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30AC4" w14:textId="77777777" w:rsidR="00B00B86" w:rsidRDefault="00B00B86" w:rsidP="0007288F">
      <w:pPr>
        <w:rPr>
          <w:rFonts w:ascii="Arial" w:hAnsi="Arial" w:cs="Arial"/>
          <w:b/>
          <w:sz w:val="24"/>
          <w:szCs w:val="24"/>
        </w:rPr>
      </w:pPr>
    </w:p>
    <w:p w14:paraId="3B90FC29" w14:textId="488712FC" w:rsidR="0007288F" w:rsidRPr="00B00B86" w:rsidRDefault="0007288F" w:rsidP="0007288F">
      <w:pPr>
        <w:rPr>
          <w:rFonts w:ascii="Arial" w:hAnsi="Arial" w:cs="Arial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 xml:space="preserve">PORTARIA Nº </w:t>
      </w:r>
      <w:r w:rsidR="00BF296C">
        <w:rPr>
          <w:rFonts w:ascii="Arial" w:hAnsi="Arial" w:cs="Arial"/>
          <w:b/>
          <w:sz w:val="24"/>
          <w:szCs w:val="24"/>
        </w:rPr>
        <w:t>210</w:t>
      </w:r>
      <w:r w:rsidRPr="00B00B86">
        <w:rPr>
          <w:rFonts w:ascii="Arial" w:hAnsi="Arial" w:cs="Arial"/>
          <w:b/>
          <w:sz w:val="24"/>
          <w:szCs w:val="24"/>
        </w:rPr>
        <w:t>/2026, DE 19 DE OUTUBRO DE 2026.</w:t>
      </w:r>
    </w:p>
    <w:p w14:paraId="44268D95" w14:textId="77777777" w:rsidR="0007288F" w:rsidRPr="00B00B86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16125B0F" w14:textId="77777777" w:rsidR="0007288F" w:rsidRPr="00B00B86" w:rsidRDefault="0007288F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  <w:r w:rsidRPr="00B00B86">
        <w:rPr>
          <w:rFonts w:ascii="Arial" w:hAnsi="Arial" w:cs="Arial"/>
          <w:b/>
          <w:bCs/>
          <w:sz w:val="24"/>
          <w:szCs w:val="24"/>
        </w:rPr>
        <w:t>CONCEDE FÉRIAS REGULAMENTARES A SERVIDOR PÚBLICO MUNICIPAL E DÁ OUTRAS PROVIDÊNCIAS.</w:t>
      </w:r>
    </w:p>
    <w:p w14:paraId="593BFE54" w14:textId="77777777" w:rsidR="0007288F" w:rsidRPr="00B00B86" w:rsidRDefault="0007288F" w:rsidP="0007288F">
      <w:pPr>
        <w:rPr>
          <w:rFonts w:ascii="Arial" w:hAnsi="Arial" w:cs="Arial"/>
          <w:sz w:val="24"/>
          <w:szCs w:val="24"/>
        </w:rPr>
      </w:pPr>
    </w:p>
    <w:p w14:paraId="6D98B8FA" w14:textId="77777777" w:rsidR="0007288F" w:rsidRPr="00B00B86" w:rsidRDefault="0012438D" w:rsidP="000728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>SADI GOMES FERREIRA</w:t>
      </w:r>
      <w:r w:rsidR="0007288F" w:rsidRPr="00B00B86">
        <w:rPr>
          <w:rFonts w:ascii="Arial" w:hAnsi="Arial" w:cs="Arial"/>
          <w:b/>
          <w:sz w:val="24"/>
          <w:szCs w:val="24"/>
        </w:rPr>
        <w:t xml:space="preserve">, </w:t>
      </w:r>
      <w:r w:rsidR="0007288F" w:rsidRPr="00B00B86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16FD2E35" w14:textId="77777777" w:rsidR="0007288F" w:rsidRPr="00B00B86" w:rsidRDefault="0007288F" w:rsidP="0007288F">
      <w:pPr>
        <w:rPr>
          <w:rFonts w:ascii="Arial" w:hAnsi="Arial" w:cs="Arial"/>
          <w:sz w:val="24"/>
          <w:szCs w:val="24"/>
        </w:rPr>
      </w:pPr>
    </w:p>
    <w:p w14:paraId="09E26393" w14:textId="77777777" w:rsidR="0007288F" w:rsidRPr="00B00B86" w:rsidRDefault="0007288F" w:rsidP="0007288F">
      <w:pPr>
        <w:rPr>
          <w:rFonts w:ascii="Arial" w:hAnsi="Arial" w:cs="Arial"/>
          <w:b/>
          <w:sz w:val="24"/>
          <w:szCs w:val="24"/>
        </w:rPr>
      </w:pP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b/>
          <w:sz w:val="24"/>
          <w:szCs w:val="24"/>
        </w:rPr>
        <w:t>RESOLVE:</w:t>
      </w:r>
    </w:p>
    <w:p w14:paraId="4D12BA58" w14:textId="77777777" w:rsidR="00BC0572" w:rsidRPr="00B00B86" w:rsidRDefault="00BC0572" w:rsidP="00BC0572">
      <w:pPr>
        <w:jc w:val="both"/>
        <w:rPr>
          <w:rFonts w:ascii="Arial" w:hAnsi="Arial" w:cs="Arial"/>
          <w:b/>
          <w:sz w:val="24"/>
          <w:szCs w:val="24"/>
        </w:rPr>
      </w:pPr>
    </w:p>
    <w:p w14:paraId="6283A7CB" w14:textId="77777777" w:rsidR="00C97F88" w:rsidRPr="00B00B86" w:rsidRDefault="00C97F88" w:rsidP="00C97F88">
      <w:pPr>
        <w:jc w:val="both"/>
        <w:rPr>
          <w:rFonts w:ascii="Arial" w:hAnsi="Arial" w:cs="Arial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 xml:space="preserve">01 - </w:t>
      </w:r>
      <w:r w:rsidRPr="00BF296C">
        <w:rPr>
          <w:rFonts w:ascii="Arial" w:hAnsi="Arial" w:cs="Arial"/>
          <w:bCs/>
          <w:sz w:val="24"/>
          <w:szCs w:val="24"/>
        </w:rPr>
        <w:t xml:space="preserve">Conceder férias regulamentares de 10 (dez) dias à servidora pública municipal </w:t>
      </w:r>
      <w:r w:rsidRPr="00BF296C">
        <w:rPr>
          <w:rFonts w:ascii="Arial" w:hAnsi="Arial" w:cs="Arial"/>
          <w:b/>
          <w:sz w:val="24"/>
          <w:szCs w:val="24"/>
        </w:rPr>
        <w:t>SUZAMARA MORASKI</w:t>
      </w:r>
      <w:r w:rsidRPr="00BF296C">
        <w:rPr>
          <w:rFonts w:ascii="Arial" w:hAnsi="Arial" w:cs="Arial"/>
          <w:bCs/>
          <w:sz w:val="24"/>
          <w:szCs w:val="24"/>
        </w:rPr>
        <w:t xml:space="preserve">, ocupante do cargo de provimento efetivo de </w:t>
      </w:r>
      <w:r w:rsidRPr="00BF296C">
        <w:rPr>
          <w:rFonts w:ascii="Arial" w:hAnsi="Arial" w:cs="Arial"/>
          <w:b/>
          <w:sz w:val="24"/>
          <w:szCs w:val="24"/>
        </w:rPr>
        <w:t>Agente Administrativo</w:t>
      </w:r>
      <w:r w:rsidRPr="00BF296C">
        <w:rPr>
          <w:rFonts w:ascii="Arial" w:hAnsi="Arial" w:cs="Arial"/>
          <w:bCs/>
          <w:sz w:val="24"/>
          <w:szCs w:val="24"/>
        </w:rPr>
        <w:t>, com carga horária de 40 (quarenta) horas semanais, matrícula 214.930/04, para serem gozadas no período de 20 a 29 de outubro de 2026, devendo retornar às suas funções em 30 de outubro de 2026.</w:t>
      </w:r>
    </w:p>
    <w:p w14:paraId="6FC9112D" w14:textId="77777777" w:rsidR="00C97F88" w:rsidRPr="00BF296C" w:rsidRDefault="00C97F88" w:rsidP="00C97F88">
      <w:pPr>
        <w:jc w:val="both"/>
        <w:rPr>
          <w:rFonts w:ascii="Arial" w:hAnsi="Arial" w:cs="Arial"/>
          <w:sz w:val="24"/>
          <w:szCs w:val="24"/>
        </w:rPr>
      </w:pPr>
    </w:p>
    <w:p w14:paraId="0FA4E3E9" w14:textId="77777777" w:rsidR="00C97F88" w:rsidRPr="00BF296C" w:rsidRDefault="00C97F88" w:rsidP="00BF29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BF296C">
        <w:rPr>
          <w:rFonts w:ascii="Arial" w:hAnsi="Arial" w:cs="Arial"/>
          <w:sz w:val="24"/>
          <w:szCs w:val="24"/>
        </w:rPr>
        <w:t>02 - Autorizar a conversão em pecúnia de 10 (dez) dias de férias da servidora acima identificada, observada a legislação municipal aplicável.</w:t>
      </w:r>
    </w:p>
    <w:p w14:paraId="43C81F29" w14:textId="77777777" w:rsidR="00C97F88" w:rsidRPr="00BF296C" w:rsidRDefault="00C97F88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6F60469A" w14:textId="77777777" w:rsidR="00D5753B" w:rsidRPr="00BF296C" w:rsidRDefault="00C97F88" w:rsidP="00BF296C">
      <w:pPr>
        <w:jc w:val="both"/>
        <w:rPr>
          <w:rFonts w:ascii="Arial" w:hAnsi="Arial" w:cs="Arial"/>
          <w:sz w:val="24"/>
          <w:szCs w:val="24"/>
        </w:rPr>
      </w:pPr>
      <w:r w:rsidRPr="00BF296C">
        <w:rPr>
          <w:rFonts w:ascii="Arial" w:hAnsi="Arial" w:cs="Arial"/>
          <w:sz w:val="24"/>
          <w:szCs w:val="24"/>
        </w:rPr>
        <w:t>03 - As férias ora concedidas referem-se ao período aquisitivo de 10/01/2025 a 09/01/2026.</w:t>
      </w:r>
    </w:p>
    <w:p w14:paraId="5B817290" w14:textId="77777777" w:rsidR="00D5753B" w:rsidRPr="00BF296C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1014D874" w14:textId="77777777" w:rsidR="00D5753B" w:rsidRPr="00BF296C" w:rsidRDefault="00D5753B" w:rsidP="00BF296C">
      <w:pPr>
        <w:jc w:val="both"/>
        <w:rPr>
          <w:rFonts w:ascii="Arial" w:hAnsi="Arial" w:cs="Arial"/>
          <w:sz w:val="24"/>
          <w:szCs w:val="24"/>
        </w:rPr>
      </w:pPr>
      <w:r w:rsidRPr="00BF296C">
        <w:rPr>
          <w:rFonts w:ascii="Arial" w:hAnsi="Arial" w:cs="Arial"/>
          <w:sz w:val="24"/>
          <w:szCs w:val="24"/>
        </w:rPr>
        <w:t>04 - Para fazer frente às despesas decorrentes da aplicação da presente Portaria, serão utilizados recursos do orçamento vigente.</w:t>
      </w:r>
    </w:p>
    <w:p w14:paraId="0AC0A153" w14:textId="77777777" w:rsidR="00D5753B" w:rsidRPr="00BF296C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1AF9B60F" w14:textId="2B527F9A" w:rsidR="0057079A" w:rsidRPr="00BF296C" w:rsidRDefault="00000000" w:rsidP="00BF296C">
      <w:pPr>
        <w:rPr>
          <w:rFonts w:ascii="Arial" w:hAnsi="Arial" w:cs="Arial"/>
          <w:sz w:val="24"/>
          <w:szCs w:val="24"/>
        </w:rPr>
      </w:pPr>
      <w:r w:rsidRPr="00BF296C">
        <w:rPr>
          <w:rFonts w:ascii="Arial" w:hAnsi="Arial" w:cs="Arial"/>
          <w:sz w:val="24"/>
          <w:szCs w:val="24"/>
        </w:rPr>
        <w:t>0</w:t>
      </w:r>
      <w:r w:rsidR="00BF296C">
        <w:rPr>
          <w:rFonts w:ascii="Arial" w:hAnsi="Arial" w:cs="Arial"/>
          <w:sz w:val="24"/>
          <w:szCs w:val="24"/>
        </w:rPr>
        <w:t>5</w:t>
      </w:r>
      <w:r w:rsidRPr="00BF296C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4792A400" w14:textId="77777777" w:rsidR="00BF296C" w:rsidRDefault="00BF296C" w:rsidP="00BF296C">
      <w:pPr>
        <w:jc w:val="both"/>
        <w:rPr>
          <w:rFonts w:ascii="Arial" w:hAnsi="Arial" w:cs="Arial"/>
          <w:sz w:val="24"/>
          <w:szCs w:val="24"/>
        </w:rPr>
      </w:pPr>
    </w:p>
    <w:p w14:paraId="78CA2D2B" w14:textId="779B8FF3" w:rsidR="00D5753B" w:rsidRPr="00BF296C" w:rsidRDefault="00D5753B" w:rsidP="00BF296C">
      <w:pPr>
        <w:jc w:val="both"/>
        <w:rPr>
          <w:rFonts w:ascii="Arial" w:hAnsi="Arial" w:cs="Arial"/>
          <w:sz w:val="24"/>
          <w:szCs w:val="24"/>
        </w:rPr>
      </w:pPr>
      <w:r w:rsidRPr="00BF296C">
        <w:rPr>
          <w:rFonts w:ascii="Arial" w:hAnsi="Arial" w:cs="Arial"/>
          <w:sz w:val="24"/>
          <w:szCs w:val="24"/>
        </w:rPr>
        <w:t>0</w:t>
      </w:r>
      <w:r w:rsidR="00BF296C">
        <w:rPr>
          <w:rFonts w:ascii="Arial" w:hAnsi="Arial" w:cs="Arial"/>
          <w:sz w:val="24"/>
          <w:szCs w:val="24"/>
        </w:rPr>
        <w:t>6</w:t>
      </w:r>
      <w:r w:rsidRPr="00BF296C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7F33D503" w14:textId="77777777" w:rsidR="00D5753B" w:rsidRPr="00BF296C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027FC0D1" w14:textId="77777777" w:rsidR="00D5753B" w:rsidRPr="00BF296C" w:rsidRDefault="00D5753B" w:rsidP="00D5753B">
      <w:pPr>
        <w:jc w:val="both"/>
        <w:rPr>
          <w:rFonts w:ascii="Arial" w:hAnsi="Arial" w:cs="Arial"/>
          <w:sz w:val="24"/>
          <w:szCs w:val="24"/>
        </w:rPr>
      </w:pPr>
      <w:r w:rsidRPr="00BF296C">
        <w:rPr>
          <w:rFonts w:ascii="Arial" w:hAnsi="Arial" w:cs="Arial"/>
          <w:sz w:val="24"/>
          <w:szCs w:val="24"/>
        </w:rPr>
        <w:t>Gabinete do Prefeito Municipal de Jardinópolis - SC, 19 de outubro de 2026.</w:t>
      </w:r>
    </w:p>
    <w:p w14:paraId="7A14B49D" w14:textId="77777777" w:rsidR="00B00B86" w:rsidRDefault="00B00B86" w:rsidP="00D5753B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761EF11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531D0550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1B61B95D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0F10DC76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4E64CC6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621BFA5B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66605843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1926EF10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05AE01CC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7F879F6F" w14:textId="77777777" w:rsidR="00B00B86" w:rsidRDefault="00B00B86" w:rsidP="00B00B86">
      <w:pPr>
        <w:jc w:val="both"/>
        <w:rPr>
          <w:rFonts w:ascii="Arial" w:hAnsi="Arial" w:cs="Arial"/>
          <w:sz w:val="24"/>
          <w:szCs w:val="24"/>
        </w:rPr>
      </w:pPr>
    </w:p>
    <w:p w14:paraId="10FC6B99" w14:textId="77777777" w:rsidR="00B00B86" w:rsidRDefault="00B00B86" w:rsidP="00B00B86">
      <w:pPr>
        <w:jc w:val="both"/>
        <w:rPr>
          <w:rFonts w:ascii="Arial" w:hAnsi="Arial" w:cs="Arial"/>
          <w:sz w:val="24"/>
          <w:szCs w:val="24"/>
        </w:rPr>
      </w:pPr>
    </w:p>
    <w:p w14:paraId="3EB8933D" w14:textId="77777777" w:rsidR="00B00B86" w:rsidRDefault="00B00B86" w:rsidP="009E5E97">
      <w:pPr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49F57003" w14:textId="77777777" w:rsidR="0007288F" w:rsidRPr="00B00B86" w:rsidRDefault="0007288F" w:rsidP="00B00B86">
      <w:pPr>
        <w:rPr>
          <w:rFonts w:ascii="Arial" w:hAnsi="Arial" w:cs="Arial"/>
          <w:sz w:val="24"/>
          <w:szCs w:val="24"/>
        </w:rPr>
      </w:pPr>
    </w:p>
    <w:sectPr w:rsidR="0007288F" w:rsidRPr="00B00B86" w:rsidSect="00B00B86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24E48"/>
    <w:rsid w:val="0002723B"/>
    <w:rsid w:val="00037FDE"/>
    <w:rsid w:val="000474B9"/>
    <w:rsid w:val="00057A48"/>
    <w:rsid w:val="00062877"/>
    <w:rsid w:val="0007288F"/>
    <w:rsid w:val="000825B9"/>
    <w:rsid w:val="000A4359"/>
    <w:rsid w:val="000B1694"/>
    <w:rsid w:val="000B4231"/>
    <w:rsid w:val="000B43FE"/>
    <w:rsid w:val="000E3BE7"/>
    <w:rsid w:val="00106304"/>
    <w:rsid w:val="0012438D"/>
    <w:rsid w:val="00132371"/>
    <w:rsid w:val="00152193"/>
    <w:rsid w:val="0016158D"/>
    <w:rsid w:val="0016304A"/>
    <w:rsid w:val="0016669C"/>
    <w:rsid w:val="001B296C"/>
    <w:rsid w:val="001D1287"/>
    <w:rsid w:val="001D3605"/>
    <w:rsid w:val="00217D35"/>
    <w:rsid w:val="002532A2"/>
    <w:rsid w:val="00255523"/>
    <w:rsid w:val="00257F20"/>
    <w:rsid w:val="00260BC7"/>
    <w:rsid w:val="00296B04"/>
    <w:rsid w:val="002A78E1"/>
    <w:rsid w:val="002D7D57"/>
    <w:rsid w:val="002E4D6A"/>
    <w:rsid w:val="002F26CD"/>
    <w:rsid w:val="002F5401"/>
    <w:rsid w:val="003124EE"/>
    <w:rsid w:val="003358CC"/>
    <w:rsid w:val="00341CC5"/>
    <w:rsid w:val="003636EF"/>
    <w:rsid w:val="003710A9"/>
    <w:rsid w:val="00382D22"/>
    <w:rsid w:val="00385FFD"/>
    <w:rsid w:val="00394919"/>
    <w:rsid w:val="00400B2B"/>
    <w:rsid w:val="0040391A"/>
    <w:rsid w:val="00404320"/>
    <w:rsid w:val="00420D1F"/>
    <w:rsid w:val="004E78BF"/>
    <w:rsid w:val="00516BA1"/>
    <w:rsid w:val="00523523"/>
    <w:rsid w:val="005368C1"/>
    <w:rsid w:val="0057079A"/>
    <w:rsid w:val="00575EAE"/>
    <w:rsid w:val="005A52C9"/>
    <w:rsid w:val="005B0D98"/>
    <w:rsid w:val="005C3485"/>
    <w:rsid w:val="005F21C2"/>
    <w:rsid w:val="00630277"/>
    <w:rsid w:val="006438F4"/>
    <w:rsid w:val="00645CA5"/>
    <w:rsid w:val="00655C58"/>
    <w:rsid w:val="006870C8"/>
    <w:rsid w:val="006C1869"/>
    <w:rsid w:val="006C2016"/>
    <w:rsid w:val="006C4508"/>
    <w:rsid w:val="00703D27"/>
    <w:rsid w:val="007114B2"/>
    <w:rsid w:val="0071163B"/>
    <w:rsid w:val="00774831"/>
    <w:rsid w:val="0078387B"/>
    <w:rsid w:val="00786750"/>
    <w:rsid w:val="0079389B"/>
    <w:rsid w:val="007E7D69"/>
    <w:rsid w:val="0080210E"/>
    <w:rsid w:val="00841FF1"/>
    <w:rsid w:val="00854DB3"/>
    <w:rsid w:val="008662C3"/>
    <w:rsid w:val="008726CE"/>
    <w:rsid w:val="008A5910"/>
    <w:rsid w:val="008E1284"/>
    <w:rsid w:val="008F721E"/>
    <w:rsid w:val="00902156"/>
    <w:rsid w:val="00985256"/>
    <w:rsid w:val="009B4F4D"/>
    <w:rsid w:val="009D5824"/>
    <w:rsid w:val="009E5E97"/>
    <w:rsid w:val="009E7BF0"/>
    <w:rsid w:val="00A0152F"/>
    <w:rsid w:val="00A03784"/>
    <w:rsid w:val="00A044D0"/>
    <w:rsid w:val="00A11857"/>
    <w:rsid w:val="00A20771"/>
    <w:rsid w:val="00A6464E"/>
    <w:rsid w:val="00AB00A3"/>
    <w:rsid w:val="00B00B86"/>
    <w:rsid w:val="00B216C3"/>
    <w:rsid w:val="00B30706"/>
    <w:rsid w:val="00B62C02"/>
    <w:rsid w:val="00B92B10"/>
    <w:rsid w:val="00BA4520"/>
    <w:rsid w:val="00BC0572"/>
    <w:rsid w:val="00BE25EB"/>
    <w:rsid w:val="00BF296C"/>
    <w:rsid w:val="00BF2C68"/>
    <w:rsid w:val="00C017EF"/>
    <w:rsid w:val="00C426A9"/>
    <w:rsid w:val="00C97F88"/>
    <w:rsid w:val="00CA0759"/>
    <w:rsid w:val="00CB4C85"/>
    <w:rsid w:val="00CE6678"/>
    <w:rsid w:val="00D5753B"/>
    <w:rsid w:val="00D65E22"/>
    <w:rsid w:val="00DC0B31"/>
    <w:rsid w:val="00E016E2"/>
    <w:rsid w:val="00E21208"/>
    <w:rsid w:val="00E412E5"/>
    <w:rsid w:val="00E41358"/>
    <w:rsid w:val="00E77E72"/>
    <w:rsid w:val="00F4526B"/>
    <w:rsid w:val="00F452AF"/>
    <w:rsid w:val="00F47E92"/>
    <w:rsid w:val="00F53FC8"/>
    <w:rsid w:val="00F63C6E"/>
    <w:rsid w:val="00F865ED"/>
    <w:rsid w:val="00FB716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A6EF1"/>
  <w15:chartTrackingRefBased/>
  <w15:docId w15:val="{E9534E88-9985-4300-8780-5A5A0AAF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cp:lastModifiedBy>Cliente</cp:lastModifiedBy>
  <cp:revision>7</cp:revision>
  <cp:lastPrinted>2024-12-27T14:19:00Z</cp:lastPrinted>
  <dcterms:created xsi:type="dcterms:W3CDTF">2026-01-15T13:47:00Z</dcterms:created>
  <dcterms:modified xsi:type="dcterms:W3CDTF">2026-10-19T11:19:00Z</dcterms:modified>
</cp:coreProperties>
</file>