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EB16" w14:textId="4EE4364F" w:rsidR="00E91388" w:rsidRPr="00D52BB8" w:rsidRDefault="00746515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nfase"/>
          <w:rFonts w:ascii="Arial" w:hAnsi="Arial" w:cs="Arial"/>
          <w:b/>
          <w:bCs/>
        </w:rPr>
        <w:t>DECRETO Nº 7.</w:t>
      </w:r>
      <w:r w:rsidR="00085727" w:rsidRPr="00D52BB8">
        <w:rPr>
          <w:rStyle w:val="nfase"/>
          <w:rFonts w:ascii="Arial" w:hAnsi="Arial" w:cs="Arial"/>
          <w:b/>
          <w:bCs/>
        </w:rPr>
        <w:t>326</w:t>
      </w:r>
      <w:r w:rsidR="002669F6" w:rsidRPr="00D52BB8">
        <w:rPr>
          <w:rStyle w:val="nfase"/>
          <w:rFonts w:ascii="Arial" w:hAnsi="Arial" w:cs="Arial"/>
          <w:b/>
          <w:bCs/>
        </w:rPr>
        <w:t>/2026 DE</w:t>
      </w:r>
      <w:r w:rsidR="004F6120" w:rsidRPr="00D52BB8">
        <w:rPr>
          <w:rStyle w:val="nfase"/>
          <w:rFonts w:ascii="Arial" w:hAnsi="Arial" w:cs="Arial"/>
          <w:b/>
          <w:bCs/>
        </w:rPr>
        <w:t xml:space="preserve"> </w:t>
      </w:r>
      <w:r w:rsidR="005A46C9" w:rsidRPr="00D52BB8">
        <w:rPr>
          <w:rStyle w:val="nfase"/>
          <w:rFonts w:ascii="Arial" w:hAnsi="Arial" w:cs="Arial"/>
          <w:b/>
          <w:bCs/>
        </w:rPr>
        <w:t>24</w:t>
      </w:r>
      <w:r w:rsidR="00E91388" w:rsidRPr="00D52BB8">
        <w:rPr>
          <w:rStyle w:val="nfase"/>
          <w:rFonts w:ascii="Arial" w:hAnsi="Arial" w:cs="Arial"/>
          <w:b/>
          <w:bCs/>
        </w:rPr>
        <w:t xml:space="preserve"> DE </w:t>
      </w:r>
      <w:r w:rsidR="005A46C9" w:rsidRPr="00D52BB8">
        <w:rPr>
          <w:rStyle w:val="nfase"/>
          <w:rFonts w:ascii="Arial" w:hAnsi="Arial" w:cs="Arial"/>
          <w:b/>
          <w:bCs/>
        </w:rPr>
        <w:t>JULHO</w:t>
      </w:r>
      <w:r w:rsidR="00E91388" w:rsidRPr="00D52BB8">
        <w:rPr>
          <w:rStyle w:val="nfase"/>
          <w:rFonts w:ascii="Arial" w:hAnsi="Arial" w:cs="Arial"/>
          <w:b/>
          <w:bCs/>
        </w:rPr>
        <w:t xml:space="preserve"> DE 2026.</w:t>
      </w:r>
    </w:p>
    <w:p w14:paraId="279D7446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nfase"/>
          <w:rFonts w:ascii="Arial" w:hAnsi="Arial" w:cs="Arial"/>
          <w:b/>
          <w:bCs/>
        </w:rPr>
        <w:t> </w:t>
      </w:r>
    </w:p>
    <w:p w14:paraId="5E826DA1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CB4AF46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AB4FEF3" w14:textId="77777777" w:rsidR="00E91388" w:rsidRPr="00D52BB8" w:rsidRDefault="00E91388" w:rsidP="00E91388">
      <w:pPr>
        <w:pStyle w:val="NormalWeb"/>
        <w:spacing w:before="0" w:beforeAutospacing="0" w:after="0" w:afterAutospacing="0"/>
        <w:ind w:left="2832"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DISPÕE SOBRE A ABERTURA DE CREDITO ADICIONAL SUPLEMENTAR NO ORÇAMENTO 2026 DO MUNICÍPIO DE JARDINOPOLIS E DÁ OUTRAS PROVIDÊNCIAS.</w:t>
      </w:r>
    </w:p>
    <w:p w14:paraId="1CA5870C" w14:textId="77777777" w:rsidR="00E91388" w:rsidRPr="00D52BB8" w:rsidRDefault="00E91388" w:rsidP="00E91388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153A97E0" w14:textId="77777777" w:rsidR="00E91388" w:rsidRPr="00D52BB8" w:rsidRDefault="00E91388" w:rsidP="00E91388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3E12EEA" w14:textId="77777777" w:rsidR="00E91388" w:rsidRPr="00D52BB8" w:rsidRDefault="00E91388" w:rsidP="00E9138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SADI GOMES FERREIRA</w:t>
      </w:r>
      <w:r w:rsidRPr="00D52BB8">
        <w:rPr>
          <w:rFonts w:ascii="Arial" w:hAnsi="Arial" w:cs="Arial"/>
        </w:rPr>
        <w:t>, Prefeito Municipal do Município de Jardinópolis, Estado de Santa Catarina, no uso de suas atribuições de acordo com o art. 5º, da lei 1.246/25 de 06 de novembro de 2025.</w:t>
      </w:r>
    </w:p>
    <w:p w14:paraId="70D185DF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3109A510" w14:textId="77777777" w:rsidR="00E91388" w:rsidRPr="00D52BB8" w:rsidRDefault="00E91388" w:rsidP="00E91388">
      <w:pPr>
        <w:pStyle w:val="NormalWeb"/>
        <w:spacing w:before="80" w:beforeAutospacing="0" w:after="80" w:afterAutospacing="0"/>
        <w:ind w:left="2832" w:firstLine="708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DECRETA</w:t>
      </w:r>
    </w:p>
    <w:p w14:paraId="5A0E23C3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B7EDE95" w14:textId="178297BA" w:rsidR="00E91388" w:rsidRPr="00D52BB8" w:rsidRDefault="00E91388" w:rsidP="00D96B5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1º</w:t>
      </w:r>
      <w:r w:rsidRPr="00D52BB8">
        <w:rPr>
          <w:rFonts w:ascii="Arial" w:hAnsi="Arial" w:cs="Arial"/>
        </w:rPr>
        <w:t xml:space="preserve"> - Fica aberto crédito suplementar, no orçamento do Município </w:t>
      </w:r>
      <w:r w:rsidR="004F6120" w:rsidRPr="00D52BB8">
        <w:rPr>
          <w:rFonts w:ascii="Arial" w:hAnsi="Arial" w:cs="Arial"/>
        </w:rPr>
        <w:t xml:space="preserve">de Jardinópolis, no valor de R$ </w:t>
      </w:r>
      <w:r w:rsidR="00223166" w:rsidRPr="00D52BB8">
        <w:rPr>
          <w:rFonts w:ascii="Arial" w:hAnsi="Arial" w:cs="Arial"/>
        </w:rPr>
        <w:t>120.800,00</w:t>
      </w:r>
      <w:r w:rsidR="004F6120" w:rsidRPr="00D52BB8">
        <w:rPr>
          <w:rFonts w:ascii="Arial" w:hAnsi="Arial" w:cs="Arial"/>
        </w:rPr>
        <w:t xml:space="preserve"> (cento e </w:t>
      </w:r>
      <w:r w:rsidR="00223166" w:rsidRPr="00D52BB8">
        <w:rPr>
          <w:rFonts w:ascii="Arial" w:hAnsi="Arial" w:cs="Arial"/>
        </w:rPr>
        <w:t>vinte</w:t>
      </w:r>
      <w:r w:rsidR="004F6120" w:rsidRPr="00D52BB8">
        <w:rPr>
          <w:rFonts w:ascii="Arial" w:hAnsi="Arial" w:cs="Arial"/>
        </w:rPr>
        <w:t xml:space="preserve"> mil e </w:t>
      </w:r>
      <w:r w:rsidR="00223166" w:rsidRPr="00D52BB8">
        <w:rPr>
          <w:rFonts w:ascii="Arial" w:hAnsi="Arial" w:cs="Arial"/>
        </w:rPr>
        <w:t>oitocentos reais)</w:t>
      </w:r>
      <w:r w:rsidRPr="00D52BB8">
        <w:rPr>
          <w:rFonts w:ascii="Arial" w:hAnsi="Arial" w:cs="Arial"/>
        </w:rPr>
        <w:t xml:space="preserve"> nas dotações abaixo relacionadas:</w:t>
      </w:r>
    </w:p>
    <w:p w14:paraId="7D2DE5CC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4D5C40F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77CF6483" w14:textId="77777777" w:rsidR="002669F6" w:rsidRPr="00D52BB8" w:rsidRDefault="002669F6" w:rsidP="002669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4FF976" w14:textId="00DF3246" w:rsidR="002669F6" w:rsidRPr="00D52BB8" w:rsidRDefault="002669F6" w:rsidP="002669F6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D52BB8">
        <w:rPr>
          <w:rFonts w:ascii="Arial" w:hAnsi="Arial" w:cs="Arial"/>
          <w:b/>
          <w:sz w:val="24"/>
          <w:szCs w:val="24"/>
        </w:rPr>
        <w:t>Órgão</w:t>
      </w:r>
      <w:r w:rsidRPr="00D52BB8">
        <w:rPr>
          <w:rFonts w:ascii="Arial" w:hAnsi="Arial" w:cs="Arial"/>
          <w:b/>
          <w:sz w:val="24"/>
          <w:szCs w:val="24"/>
        </w:rPr>
        <w:tab/>
        <w:t xml:space="preserve"> </w:t>
      </w:r>
      <w:r w:rsidRPr="00D52BB8">
        <w:rPr>
          <w:rFonts w:ascii="Arial" w:hAnsi="Arial" w:cs="Arial"/>
          <w:b/>
          <w:sz w:val="24"/>
          <w:szCs w:val="24"/>
        </w:rPr>
        <w:tab/>
      </w:r>
      <w:r w:rsidRPr="00D52BB8">
        <w:rPr>
          <w:rFonts w:ascii="Arial" w:hAnsi="Arial" w:cs="Arial"/>
          <w:b/>
          <w:sz w:val="24"/>
          <w:szCs w:val="24"/>
        </w:rPr>
        <w:tab/>
      </w:r>
      <w:r w:rsidRPr="00D52BB8">
        <w:rPr>
          <w:rFonts w:ascii="Arial" w:hAnsi="Arial" w:cs="Arial"/>
          <w:b/>
          <w:sz w:val="24"/>
          <w:szCs w:val="24"/>
        </w:rPr>
        <w:tab/>
      </w:r>
      <w:r w:rsidR="00373CD7" w:rsidRPr="00D52BB8">
        <w:rPr>
          <w:rFonts w:ascii="Arial" w:hAnsi="Arial" w:cs="Arial"/>
          <w:b/>
          <w:sz w:val="24"/>
          <w:szCs w:val="24"/>
        </w:rPr>
        <w:t>10</w:t>
      </w:r>
      <w:r w:rsidRPr="00D52BB8">
        <w:rPr>
          <w:rFonts w:ascii="Arial" w:hAnsi="Arial" w:cs="Arial"/>
          <w:b/>
          <w:sz w:val="24"/>
          <w:szCs w:val="24"/>
        </w:rPr>
        <w:t xml:space="preserve">.00 – </w:t>
      </w:r>
      <w:r w:rsidR="00373CD7" w:rsidRPr="00D52BB8">
        <w:rPr>
          <w:rFonts w:ascii="Arial" w:hAnsi="Arial" w:cs="Arial"/>
          <w:b/>
          <w:sz w:val="24"/>
          <w:szCs w:val="24"/>
        </w:rPr>
        <w:t>Secretaria Municipal de Esportes, Cultura e Turismo</w:t>
      </w:r>
    </w:p>
    <w:p w14:paraId="19221815" w14:textId="7CF13861" w:rsidR="002669F6" w:rsidRPr="00D52BB8" w:rsidRDefault="002669F6" w:rsidP="002669F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>Unidade Orçamentária</w:t>
      </w:r>
      <w:r w:rsidRPr="00D52BB8">
        <w:rPr>
          <w:rFonts w:ascii="Arial" w:hAnsi="Arial" w:cs="Arial"/>
          <w:sz w:val="24"/>
          <w:szCs w:val="24"/>
        </w:rPr>
        <w:tab/>
      </w:r>
      <w:r w:rsidR="00373CD7" w:rsidRPr="00D52BB8">
        <w:rPr>
          <w:rFonts w:ascii="Arial" w:hAnsi="Arial" w:cs="Arial"/>
          <w:sz w:val="24"/>
          <w:szCs w:val="24"/>
        </w:rPr>
        <w:t>10</w:t>
      </w:r>
      <w:r w:rsidRPr="00D52BB8">
        <w:rPr>
          <w:rFonts w:ascii="Arial" w:hAnsi="Arial" w:cs="Arial"/>
          <w:sz w:val="24"/>
          <w:szCs w:val="24"/>
        </w:rPr>
        <w:t xml:space="preserve">.01 – </w:t>
      </w:r>
      <w:r w:rsidR="00373CD7" w:rsidRPr="00D52BB8">
        <w:rPr>
          <w:rFonts w:ascii="Arial" w:hAnsi="Arial" w:cs="Arial"/>
          <w:sz w:val="24"/>
          <w:szCs w:val="24"/>
        </w:rPr>
        <w:t>Departamento de Esportes</w:t>
      </w:r>
    </w:p>
    <w:p w14:paraId="4C02ACE7" w14:textId="32468482" w:rsidR="002669F6" w:rsidRPr="00D52BB8" w:rsidRDefault="002669F6" w:rsidP="002669F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>Função</w:t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  <w:t>00</w:t>
      </w:r>
      <w:r w:rsidR="00373CD7" w:rsidRPr="00D52BB8">
        <w:rPr>
          <w:rFonts w:ascii="Arial" w:hAnsi="Arial" w:cs="Arial"/>
          <w:sz w:val="24"/>
          <w:szCs w:val="24"/>
        </w:rPr>
        <w:t>27</w:t>
      </w:r>
      <w:r w:rsidRPr="00D52BB8">
        <w:rPr>
          <w:rFonts w:ascii="Arial" w:hAnsi="Arial" w:cs="Arial"/>
          <w:sz w:val="24"/>
          <w:szCs w:val="24"/>
        </w:rPr>
        <w:t xml:space="preserve"> – </w:t>
      </w:r>
      <w:r w:rsidR="00373CD7" w:rsidRPr="00D52BB8">
        <w:rPr>
          <w:rFonts w:ascii="Arial" w:hAnsi="Arial" w:cs="Arial"/>
          <w:sz w:val="24"/>
          <w:szCs w:val="24"/>
        </w:rPr>
        <w:t xml:space="preserve">Desporto e Lazer            </w:t>
      </w:r>
    </w:p>
    <w:p w14:paraId="019FA9F3" w14:textId="77777777" w:rsidR="00373CD7" w:rsidRPr="00D52BB8" w:rsidRDefault="002669F6" w:rsidP="002669F6">
      <w:pPr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>Sub Função</w:t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</w:r>
      <w:r w:rsidR="00373CD7" w:rsidRPr="00D52BB8">
        <w:rPr>
          <w:rFonts w:ascii="Arial" w:hAnsi="Arial" w:cs="Arial"/>
          <w:sz w:val="24"/>
          <w:szCs w:val="24"/>
        </w:rPr>
        <w:t>0812</w:t>
      </w:r>
      <w:r w:rsidRPr="00D52BB8">
        <w:rPr>
          <w:rFonts w:ascii="Arial" w:hAnsi="Arial" w:cs="Arial"/>
          <w:sz w:val="24"/>
          <w:szCs w:val="24"/>
        </w:rPr>
        <w:t xml:space="preserve"> – </w:t>
      </w:r>
      <w:r w:rsidR="00373CD7" w:rsidRPr="00D52BB8">
        <w:rPr>
          <w:rFonts w:ascii="Arial" w:hAnsi="Arial" w:cs="Arial"/>
          <w:sz w:val="24"/>
          <w:szCs w:val="24"/>
        </w:rPr>
        <w:t xml:space="preserve">Desporto Comunitário        </w:t>
      </w:r>
    </w:p>
    <w:p w14:paraId="0329DF83" w14:textId="19E184CA" w:rsidR="002669F6" w:rsidRPr="00D52BB8" w:rsidRDefault="002669F6" w:rsidP="002669F6">
      <w:pPr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>Programa</w:t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  <w:t>000</w:t>
      </w:r>
      <w:r w:rsidR="00373CD7" w:rsidRPr="00D52BB8">
        <w:rPr>
          <w:rFonts w:ascii="Arial" w:hAnsi="Arial" w:cs="Arial"/>
          <w:sz w:val="24"/>
          <w:szCs w:val="24"/>
        </w:rPr>
        <w:t>8</w:t>
      </w:r>
      <w:r w:rsidRPr="00D52BB8">
        <w:rPr>
          <w:rFonts w:ascii="Arial" w:hAnsi="Arial" w:cs="Arial"/>
          <w:sz w:val="24"/>
          <w:szCs w:val="24"/>
        </w:rPr>
        <w:t xml:space="preserve"> – </w:t>
      </w:r>
      <w:r w:rsidR="00373CD7" w:rsidRPr="00D52BB8">
        <w:rPr>
          <w:rFonts w:ascii="Arial" w:hAnsi="Arial" w:cs="Arial"/>
          <w:sz w:val="24"/>
          <w:szCs w:val="24"/>
        </w:rPr>
        <w:t>ESPORTE É SAÚDE E VIDA</w:t>
      </w:r>
    </w:p>
    <w:p w14:paraId="7870645A" w14:textId="2BCA4FCC" w:rsidR="002669F6" w:rsidRPr="00D52BB8" w:rsidRDefault="002669F6" w:rsidP="002669F6">
      <w:pPr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>Projeto/Atividade</w:t>
      </w:r>
      <w:r w:rsidRPr="00D52BB8">
        <w:rPr>
          <w:rFonts w:ascii="Arial" w:hAnsi="Arial" w:cs="Arial"/>
          <w:sz w:val="24"/>
          <w:szCs w:val="24"/>
        </w:rPr>
        <w:tab/>
      </w:r>
      <w:r w:rsidRPr="00D52BB8">
        <w:rPr>
          <w:rFonts w:ascii="Arial" w:hAnsi="Arial" w:cs="Arial"/>
          <w:sz w:val="24"/>
          <w:szCs w:val="24"/>
        </w:rPr>
        <w:tab/>
        <w:t>1.08</w:t>
      </w:r>
      <w:r w:rsidR="00373CD7" w:rsidRPr="00D52BB8">
        <w:rPr>
          <w:rFonts w:ascii="Arial" w:hAnsi="Arial" w:cs="Arial"/>
          <w:sz w:val="24"/>
          <w:szCs w:val="24"/>
        </w:rPr>
        <w:t>6</w:t>
      </w:r>
      <w:r w:rsidRPr="00D52BB8">
        <w:rPr>
          <w:rFonts w:ascii="Arial" w:hAnsi="Arial" w:cs="Arial"/>
          <w:sz w:val="24"/>
          <w:szCs w:val="24"/>
        </w:rPr>
        <w:t xml:space="preserve"> – Aquisição de Veículo</w:t>
      </w:r>
    </w:p>
    <w:p w14:paraId="0AC6C0A5" w14:textId="3292F8AE" w:rsidR="002669F6" w:rsidRPr="00D52BB8" w:rsidRDefault="002669F6" w:rsidP="002669F6">
      <w:pPr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 xml:space="preserve">Modalidade de Aplicação: </w:t>
      </w:r>
      <w:r w:rsidRPr="00D52BB8">
        <w:rPr>
          <w:rFonts w:ascii="Arial" w:hAnsi="Arial" w:cs="Arial"/>
          <w:sz w:val="24"/>
          <w:szCs w:val="24"/>
        </w:rPr>
        <w:tab/>
        <w:t xml:space="preserve">3.4.4.90.00.00 – Aplicação Direta Vinculo </w:t>
      </w:r>
      <w:r w:rsidR="00223166" w:rsidRPr="00D52BB8">
        <w:rPr>
          <w:rFonts w:ascii="Arial" w:hAnsi="Arial" w:cs="Arial"/>
          <w:sz w:val="24"/>
          <w:szCs w:val="24"/>
        </w:rPr>
        <w:t>170170000001</w:t>
      </w:r>
      <w:r w:rsidRPr="00D52BB8">
        <w:rPr>
          <w:rFonts w:ascii="Arial" w:hAnsi="Arial" w:cs="Arial"/>
          <w:sz w:val="24"/>
          <w:szCs w:val="24"/>
        </w:rPr>
        <w:t xml:space="preserve"> - </w:t>
      </w:r>
      <w:r w:rsidR="00223166" w:rsidRPr="00D52BB8">
        <w:rPr>
          <w:rFonts w:ascii="Arial" w:hAnsi="Arial" w:cs="Arial"/>
          <w:sz w:val="24"/>
          <w:szCs w:val="24"/>
        </w:rPr>
        <w:t>Outras Transferências de Convênios ou Repasses dos Estados - SCC 10289/2026 - VEÍCULO ESPORTE</w:t>
      </w:r>
      <w:r w:rsidR="00223166" w:rsidRPr="00D52BB8">
        <w:rPr>
          <w:rFonts w:ascii="Arial" w:hAnsi="Arial" w:cs="Arial"/>
          <w:sz w:val="24"/>
          <w:szCs w:val="24"/>
        </w:rPr>
        <w:t xml:space="preserve">, </w:t>
      </w:r>
      <w:r w:rsidRPr="00D52BB8">
        <w:rPr>
          <w:rFonts w:ascii="Arial" w:hAnsi="Arial" w:cs="Arial"/>
          <w:sz w:val="24"/>
          <w:szCs w:val="24"/>
        </w:rPr>
        <w:t xml:space="preserve">com o valor de R$ </w:t>
      </w:r>
      <w:r w:rsidR="00223166" w:rsidRPr="00D52BB8">
        <w:rPr>
          <w:rFonts w:ascii="Arial" w:hAnsi="Arial" w:cs="Arial"/>
          <w:sz w:val="24"/>
          <w:szCs w:val="24"/>
        </w:rPr>
        <w:t>100.000,00</w:t>
      </w:r>
      <w:r w:rsidR="004F6120" w:rsidRPr="00D52BB8">
        <w:rPr>
          <w:rFonts w:ascii="Arial" w:hAnsi="Arial" w:cs="Arial"/>
          <w:sz w:val="24"/>
          <w:szCs w:val="24"/>
        </w:rPr>
        <w:t xml:space="preserve"> (</w:t>
      </w:r>
      <w:r w:rsidR="00223166" w:rsidRPr="00D52BB8">
        <w:rPr>
          <w:rFonts w:ascii="Arial" w:hAnsi="Arial" w:cs="Arial"/>
          <w:sz w:val="24"/>
          <w:szCs w:val="24"/>
        </w:rPr>
        <w:t>cem mil reais</w:t>
      </w:r>
      <w:r w:rsidR="004F6120" w:rsidRPr="00D52BB8">
        <w:rPr>
          <w:rFonts w:ascii="Arial" w:hAnsi="Arial" w:cs="Arial"/>
          <w:sz w:val="24"/>
          <w:szCs w:val="24"/>
        </w:rPr>
        <w:t>).</w:t>
      </w:r>
    </w:p>
    <w:p w14:paraId="6EFDD736" w14:textId="7146FA66" w:rsidR="00223166" w:rsidRPr="00D52BB8" w:rsidRDefault="00223166" w:rsidP="00223166">
      <w:pPr>
        <w:rPr>
          <w:rFonts w:ascii="Arial" w:hAnsi="Arial" w:cs="Arial"/>
          <w:sz w:val="24"/>
          <w:szCs w:val="24"/>
        </w:rPr>
      </w:pPr>
      <w:r w:rsidRPr="00D52BB8">
        <w:rPr>
          <w:rFonts w:ascii="Arial" w:hAnsi="Arial" w:cs="Arial"/>
          <w:sz w:val="24"/>
          <w:szCs w:val="24"/>
        </w:rPr>
        <w:t xml:space="preserve">Modalidade de Aplicação: </w:t>
      </w:r>
      <w:r w:rsidRPr="00D52BB8">
        <w:rPr>
          <w:rFonts w:ascii="Arial" w:hAnsi="Arial" w:cs="Arial"/>
          <w:sz w:val="24"/>
          <w:szCs w:val="24"/>
        </w:rPr>
        <w:tab/>
        <w:t xml:space="preserve">3.4.4.90.00.00 – Aplicação Direta Vinculo 250070000000 - SUPERÁVIT - RECURSOS ORDINÁRIOS - IMPOSTOS, com o valor de R$ </w:t>
      </w:r>
      <w:r w:rsidRPr="00D52BB8">
        <w:rPr>
          <w:rFonts w:ascii="Arial" w:hAnsi="Arial" w:cs="Arial"/>
          <w:sz w:val="24"/>
          <w:szCs w:val="24"/>
        </w:rPr>
        <w:t>20.800,00 (vinte mil e oitocentos reais).</w:t>
      </w:r>
    </w:p>
    <w:p w14:paraId="05D92C5F" w14:textId="77777777" w:rsidR="00DD2F60" w:rsidRPr="00D52BB8" w:rsidRDefault="00DD2F60" w:rsidP="00D96B5B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</w:p>
    <w:p w14:paraId="7787F55A" w14:textId="3D974F00" w:rsidR="00E91388" w:rsidRPr="00D52BB8" w:rsidRDefault="00E91388" w:rsidP="00D96B5B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2º</w:t>
      </w:r>
      <w:r w:rsidRPr="00D52BB8">
        <w:rPr>
          <w:rFonts w:ascii="Arial" w:hAnsi="Arial" w:cs="Arial"/>
        </w:rPr>
        <w:t xml:space="preserve"> - Para suplementação da conta que trata o art. 1º, fica utilizado recursos do </w:t>
      </w:r>
      <w:r w:rsidR="00223166" w:rsidRPr="00D52BB8">
        <w:rPr>
          <w:rFonts w:ascii="Arial" w:hAnsi="Arial" w:cs="Arial"/>
        </w:rPr>
        <w:t xml:space="preserve">possível excesso de arrecadação </w:t>
      </w:r>
      <w:r w:rsidR="00D604D5" w:rsidRPr="00D52BB8">
        <w:rPr>
          <w:rFonts w:ascii="Arial" w:hAnsi="Arial" w:cs="Arial"/>
        </w:rPr>
        <w:t>Vinculo 170170000001 - Outras Transferências de Convênios ou Repasses dos Estados - SCC 10289/2026 - VEÍCULO ESPORTE, com o valor de R$ 100.000,00 (cem mil reais)</w:t>
      </w:r>
      <w:r w:rsidR="00D604D5" w:rsidRPr="00D52BB8">
        <w:rPr>
          <w:rFonts w:ascii="Arial" w:hAnsi="Arial" w:cs="Arial"/>
        </w:rPr>
        <w:t xml:space="preserve">, além </w:t>
      </w:r>
      <w:r w:rsidR="00D604D5" w:rsidRPr="00D52BB8">
        <w:rPr>
          <w:rFonts w:ascii="Arial" w:hAnsi="Arial" w:cs="Arial"/>
        </w:rPr>
        <w:t>Vinculo 250070000000 - SUPERÁVIT - RECURSOS ORDINÁRIOS - IMPOSTOS, com o valor de R$ 20.800,00 (vinte mil e oitocentos reais).</w:t>
      </w:r>
    </w:p>
    <w:p w14:paraId="35DC6A6B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3EB53ED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lastRenderedPageBreak/>
        <w:t>Art. 3º</w:t>
      </w:r>
      <w:r w:rsidRPr="00D52BB8">
        <w:rPr>
          <w:rFonts w:ascii="Arial" w:hAnsi="Arial" w:cs="Arial"/>
        </w:rPr>
        <w:t xml:space="preserve"> -Este Decreto entra em vigor na data de sua publicação.</w:t>
      </w:r>
    </w:p>
    <w:p w14:paraId="55FF88C2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72E5643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4º</w:t>
      </w:r>
      <w:r w:rsidRPr="00D52BB8">
        <w:rPr>
          <w:rFonts w:ascii="Arial" w:hAnsi="Arial" w:cs="Arial"/>
        </w:rPr>
        <w:t xml:space="preserve"> - Revogam-se as disposições em contrário.</w:t>
      </w:r>
    </w:p>
    <w:p w14:paraId="57B035BC" w14:textId="77777777" w:rsidR="00E91388" w:rsidRPr="00D52BB8" w:rsidRDefault="00E91388" w:rsidP="00E91388">
      <w:pPr>
        <w:pStyle w:val="NormalWeb"/>
        <w:spacing w:before="80" w:beforeAutospacing="0" w:after="80" w:afterAutospacing="0"/>
        <w:ind w:firstLine="156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1E0A4EA2" w14:textId="77777777" w:rsidR="00E91388" w:rsidRPr="00D52BB8" w:rsidRDefault="00E91388" w:rsidP="00E91388">
      <w:pPr>
        <w:pStyle w:val="NormalWeb"/>
        <w:spacing w:before="80" w:beforeAutospacing="0" w:after="80" w:afterAutospacing="0"/>
        <w:ind w:firstLine="156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0C774E75" w14:textId="64DA4E8F" w:rsidR="00E91388" w:rsidRPr="00D52BB8" w:rsidRDefault="00E91388" w:rsidP="00E91388">
      <w:pPr>
        <w:pStyle w:val="NormalWeb"/>
        <w:spacing w:before="80" w:beforeAutospacing="0" w:after="8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Gabinete do Prefeit</w:t>
      </w:r>
      <w:r w:rsidR="002669F6" w:rsidRPr="00D52BB8">
        <w:rPr>
          <w:rFonts w:ascii="Arial" w:hAnsi="Arial" w:cs="Arial"/>
        </w:rPr>
        <w:t xml:space="preserve">o Municipal de Jardinópolis em </w:t>
      </w:r>
      <w:r w:rsidR="005A46C9" w:rsidRPr="00D52BB8">
        <w:rPr>
          <w:rFonts w:ascii="Arial" w:hAnsi="Arial" w:cs="Arial"/>
        </w:rPr>
        <w:t>24</w:t>
      </w:r>
      <w:r w:rsidR="004F6120" w:rsidRPr="00D52BB8">
        <w:rPr>
          <w:rFonts w:ascii="Arial" w:hAnsi="Arial" w:cs="Arial"/>
        </w:rPr>
        <w:t xml:space="preserve"> </w:t>
      </w:r>
      <w:r w:rsidR="00746515" w:rsidRPr="00D52BB8">
        <w:rPr>
          <w:rFonts w:ascii="Arial" w:hAnsi="Arial" w:cs="Arial"/>
        </w:rPr>
        <w:t xml:space="preserve">de </w:t>
      </w:r>
      <w:proofErr w:type="gramStart"/>
      <w:r w:rsidR="005A46C9" w:rsidRPr="00D52BB8">
        <w:rPr>
          <w:rFonts w:ascii="Arial" w:hAnsi="Arial" w:cs="Arial"/>
        </w:rPr>
        <w:t>Julho</w:t>
      </w:r>
      <w:proofErr w:type="gramEnd"/>
      <w:r w:rsidR="004F6120" w:rsidRPr="00D52BB8">
        <w:rPr>
          <w:rFonts w:ascii="Arial" w:hAnsi="Arial" w:cs="Arial"/>
        </w:rPr>
        <w:t xml:space="preserve"> </w:t>
      </w:r>
      <w:r w:rsidRPr="00D52BB8">
        <w:rPr>
          <w:rFonts w:ascii="Arial" w:hAnsi="Arial" w:cs="Arial"/>
        </w:rPr>
        <w:t>de 2026.</w:t>
      </w:r>
    </w:p>
    <w:p w14:paraId="58099B6B" w14:textId="77777777" w:rsidR="00E91388" w:rsidRPr="00D52BB8" w:rsidRDefault="00E91388" w:rsidP="00E91388">
      <w:pPr>
        <w:pStyle w:val="NormalWeb"/>
        <w:spacing w:before="80" w:beforeAutospacing="0" w:after="8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39C4B90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1E0B982D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3DD9A70D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SADI GOMES FERREIRA</w:t>
      </w:r>
      <w:r w:rsidRPr="00D52BB8">
        <w:rPr>
          <w:rFonts w:ascii="Arial" w:hAnsi="Arial" w:cs="Arial"/>
        </w:rPr>
        <w:t xml:space="preserve"> </w:t>
      </w:r>
    </w:p>
    <w:p w14:paraId="61EA7A1C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 xml:space="preserve">Prefeito Municipal </w:t>
      </w:r>
    </w:p>
    <w:p w14:paraId="7B5B5C95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7AFBCD37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28FCB862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23A55C2" w14:textId="77777777" w:rsidR="00E91388" w:rsidRPr="00D52BB8" w:rsidRDefault="00E91388" w:rsidP="00E9138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Registrada e publicada em data supra, conforme determina a Lei Municipal 988/2017.</w:t>
      </w:r>
      <w:r w:rsidRPr="00D52BB8">
        <w:rPr>
          <w:rStyle w:val="Forte"/>
          <w:rFonts w:ascii="Arial" w:hAnsi="Arial" w:cs="Arial"/>
        </w:rPr>
        <w:t>  </w:t>
      </w:r>
    </w:p>
    <w:p w14:paraId="12F891E7" w14:textId="77777777" w:rsidR="00D87E0C" w:rsidRDefault="00D87E0C"/>
    <w:sectPr w:rsidR="00D87E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388"/>
    <w:rsid w:val="00085727"/>
    <w:rsid w:val="0021740F"/>
    <w:rsid w:val="00223166"/>
    <w:rsid w:val="002669F6"/>
    <w:rsid w:val="00373CD7"/>
    <w:rsid w:val="004F6120"/>
    <w:rsid w:val="005A46C9"/>
    <w:rsid w:val="00746515"/>
    <w:rsid w:val="008E18DE"/>
    <w:rsid w:val="00CC43FE"/>
    <w:rsid w:val="00D52BB8"/>
    <w:rsid w:val="00D604D5"/>
    <w:rsid w:val="00D87E0C"/>
    <w:rsid w:val="00D96B5B"/>
    <w:rsid w:val="00DD2F60"/>
    <w:rsid w:val="00E9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5DA5"/>
  <w15:chartTrackingRefBased/>
  <w15:docId w15:val="{45CF1EB5-24D5-41E2-A80E-605CC588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1388"/>
    <w:rPr>
      <w:b/>
      <w:bCs/>
    </w:rPr>
  </w:style>
  <w:style w:type="character" w:styleId="nfase">
    <w:name w:val="Emphasis"/>
    <w:basedOn w:val="Fontepargpadro"/>
    <w:uiPriority w:val="20"/>
    <w:qFormat/>
    <w:rsid w:val="00E91388"/>
    <w:rPr>
      <w:i/>
      <w:iCs/>
    </w:rPr>
  </w:style>
  <w:style w:type="paragraph" w:styleId="SemEspaamento">
    <w:name w:val="No Spacing"/>
    <w:uiPriority w:val="1"/>
    <w:qFormat/>
    <w:rsid w:val="002669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8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Jardinopolis</dc:creator>
  <cp:keywords/>
  <dc:description/>
  <cp:lastModifiedBy>Cliente</cp:lastModifiedBy>
  <cp:revision>4</cp:revision>
  <dcterms:created xsi:type="dcterms:W3CDTF">2026-07-24T13:31:00Z</dcterms:created>
  <dcterms:modified xsi:type="dcterms:W3CDTF">2026-07-24T13:32:00Z</dcterms:modified>
</cp:coreProperties>
</file>