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8B89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1480D1ED" w14:textId="1BD08D84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F9669B">
        <w:rPr>
          <w:rFonts w:ascii="Arial" w:hAnsi="Arial" w:cs="Arial"/>
          <w:b/>
          <w:bCs/>
          <w:sz w:val="24"/>
          <w:szCs w:val="24"/>
        </w:rPr>
        <w:t>7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.</w:t>
      </w:r>
      <w:r w:rsidR="00AC519D">
        <w:rPr>
          <w:rFonts w:ascii="Arial" w:hAnsi="Arial" w:cs="Arial"/>
          <w:b/>
          <w:bCs/>
          <w:sz w:val="24"/>
          <w:szCs w:val="24"/>
        </w:rPr>
        <w:t>24</w:t>
      </w:r>
      <w:r w:rsidR="00BC38C8">
        <w:rPr>
          <w:rFonts w:ascii="Arial" w:hAnsi="Arial" w:cs="Arial"/>
          <w:b/>
          <w:bCs/>
          <w:sz w:val="24"/>
          <w:szCs w:val="24"/>
        </w:rPr>
        <w:t>8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AC519D">
        <w:rPr>
          <w:rFonts w:ascii="Arial" w:hAnsi="Arial" w:cs="Arial"/>
          <w:b/>
          <w:bCs/>
          <w:sz w:val="24"/>
          <w:szCs w:val="24"/>
        </w:rPr>
        <w:t>04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51628">
        <w:rPr>
          <w:rFonts w:ascii="Arial" w:hAnsi="Arial" w:cs="Arial"/>
          <w:b/>
          <w:bCs/>
          <w:sz w:val="24"/>
          <w:szCs w:val="24"/>
        </w:rPr>
        <w:t>MA</w:t>
      </w:r>
      <w:r w:rsidR="00AC519D">
        <w:rPr>
          <w:rFonts w:ascii="Arial" w:hAnsi="Arial" w:cs="Arial"/>
          <w:b/>
          <w:bCs/>
          <w:sz w:val="24"/>
          <w:szCs w:val="24"/>
        </w:rPr>
        <w:t>I</w:t>
      </w:r>
      <w:r w:rsidR="00651628">
        <w:rPr>
          <w:rFonts w:ascii="Arial" w:hAnsi="Arial" w:cs="Arial"/>
          <w:b/>
          <w:bCs/>
          <w:sz w:val="24"/>
          <w:szCs w:val="24"/>
        </w:rPr>
        <w:t>O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 xml:space="preserve">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2D022BB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475300CA" w14:textId="4BF0539E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 xml:space="preserve">DISPÕE SOBRE </w:t>
      </w:r>
      <w:r w:rsidR="00BC38C8">
        <w:rPr>
          <w:rFonts w:ascii="Arial" w:hAnsi="Arial" w:cs="Arial"/>
          <w:b/>
          <w:bCs/>
          <w:sz w:val="24"/>
          <w:szCs w:val="24"/>
        </w:rPr>
        <w:t xml:space="preserve">A NOMEÇÃO </w:t>
      </w:r>
      <w:r w:rsidRPr="00F62CE4">
        <w:rPr>
          <w:rFonts w:ascii="Arial" w:hAnsi="Arial" w:cs="Arial"/>
          <w:b/>
          <w:bCs/>
          <w:sz w:val="24"/>
          <w:szCs w:val="24"/>
        </w:rPr>
        <w:t>DE SERVIDOR MUNICIPAL E DA OUTRAS PROVIDËNCIAS.</w:t>
      </w:r>
    </w:p>
    <w:p w14:paraId="565216E7" w14:textId="3858055A" w:rsidR="00F62CE4" w:rsidRPr="00055A4A" w:rsidRDefault="00F62CE4" w:rsidP="00F62CE4">
      <w:pPr>
        <w:pStyle w:val="Ttulo"/>
        <w:jc w:val="both"/>
        <w:rPr>
          <w:rFonts w:cs="Arial"/>
          <w:b/>
          <w:bCs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  <w:r>
        <w:rPr>
          <w:rFonts w:cs="Arial"/>
          <w:b/>
          <w:szCs w:val="24"/>
        </w:rPr>
        <w:t>SADI GOMES FERREIRA</w:t>
      </w:r>
      <w:r w:rsidRPr="00055A4A">
        <w:rPr>
          <w:rFonts w:cs="Arial"/>
          <w:b/>
          <w:szCs w:val="24"/>
        </w:rPr>
        <w:t>,</w:t>
      </w:r>
      <w:r w:rsidRPr="00055A4A">
        <w:rPr>
          <w:rFonts w:cs="Arial"/>
          <w:szCs w:val="24"/>
        </w:rPr>
        <w:t xml:space="preserve"> Prefeito Municipal 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Pr="00936D78">
        <w:rPr>
          <w:rFonts w:cs="Arial"/>
          <w:szCs w:val="24"/>
        </w:rPr>
        <w:t xml:space="preserve">Lei Complementar nº </w:t>
      </w:r>
      <w:r w:rsidR="00AC519D">
        <w:rPr>
          <w:rFonts w:cs="Arial"/>
          <w:szCs w:val="24"/>
        </w:rPr>
        <w:t>137</w:t>
      </w:r>
      <w:r w:rsidRPr="00936D78">
        <w:rPr>
          <w:rFonts w:cs="Arial"/>
          <w:szCs w:val="24"/>
        </w:rPr>
        <w:t>/202</w:t>
      </w:r>
      <w:r w:rsidR="00AC519D">
        <w:rPr>
          <w:rFonts w:cs="Arial"/>
          <w:szCs w:val="24"/>
        </w:rPr>
        <w:t>5</w:t>
      </w:r>
      <w:r w:rsidRPr="00936D78">
        <w:rPr>
          <w:rFonts w:cs="Arial"/>
          <w:szCs w:val="24"/>
        </w:rPr>
        <w:t xml:space="preserve"> de </w:t>
      </w:r>
      <w:r w:rsidR="00AC519D">
        <w:rPr>
          <w:rFonts w:cs="Arial"/>
          <w:szCs w:val="24"/>
        </w:rPr>
        <w:t>08</w:t>
      </w:r>
      <w:r w:rsidRPr="00936D78">
        <w:rPr>
          <w:rFonts w:cs="Arial"/>
          <w:szCs w:val="24"/>
        </w:rPr>
        <w:t>/</w:t>
      </w:r>
      <w:r w:rsidR="00AC519D">
        <w:rPr>
          <w:rFonts w:cs="Arial"/>
          <w:szCs w:val="24"/>
        </w:rPr>
        <w:t>12</w:t>
      </w:r>
      <w:r w:rsidRPr="00936D78">
        <w:rPr>
          <w:rFonts w:cs="Arial"/>
          <w:szCs w:val="24"/>
        </w:rPr>
        <w:t>/202</w:t>
      </w:r>
      <w:r w:rsidR="00AC519D">
        <w:rPr>
          <w:rFonts w:cs="Arial"/>
          <w:szCs w:val="24"/>
        </w:rPr>
        <w:t>5</w:t>
      </w:r>
      <w:r w:rsidRPr="00936D78">
        <w:rPr>
          <w:rFonts w:cs="Arial"/>
          <w:szCs w:val="24"/>
        </w:rPr>
        <w:t>.</w:t>
      </w:r>
    </w:p>
    <w:p w14:paraId="26458DBC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55B3BC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8109935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1FD2594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63B7B628" w14:textId="3CCA45BC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Pr="00055A4A">
        <w:rPr>
          <w:rFonts w:ascii="Arial" w:hAnsi="Arial" w:cs="Arial"/>
          <w:sz w:val="24"/>
          <w:szCs w:val="24"/>
        </w:rPr>
        <w:t>Fic</w:t>
      </w:r>
      <w:r w:rsidR="00877832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</w:t>
      </w:r>
      <w:r w:rsidR="00BC38C8">
        <w:rPr>
          <w:rFonts w:ascii="Arial" w:hAnsi="Arial" w:cs="Arial"/>
          <w:sz w:val="24"/>
          <w:szCs w:val="24"/>
        </w:rPr>
        <w:t>Nomead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servidor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públic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>
        <w:rPr>
          <w:rFonts w:ascii="Arial" w:hAnsi="Arial" w:cs="Arial"/>
          <w:sz w:val="24"/>
          <w:szCs w:val="24"/>
        </w:rPr>
        <w:t>senhor</w:t>
      </w:r>
      <w:r w:rsidR="00397593">
        <w:rPr>
          <w:rFonts w:ascii="Arial" w:hAnsi="Arial" w:cs="Arial"/>
          <w:sz w:val="24"/>
          <w:szCs w:val="24"/>
        </w:rPr>
        <w:t>a</w:t>
      </w:r>
      <w:r w:rsidR="00397593" w:rsidRPr="00397593">
        <w:rPr>
          <w:rFonts w:ascii="Arial" w:hAnsi="Arial" w:cs="Arial"/>
          <w:sz w:val="24"/>
          <w:szCs w:val="24"/>
        </w:rPr>
        <w:t xml:space="preserve"> </w:t>
      </w:r>
      <w:r w:rsidR="00BC38C8">
        <w:rPr>
          <w:rFonts w:ascii="Arial" w:hAnsi="Arial" w:cs="Arial"/>
          <w:b/>
          <w:bCs/>
          <w:sz w:val="24"/>
          <w:szCs w:val="24"/>
        </w:rPr>
        <w:t>LEDY LUCAS</w:t>
      </w:r>
      <w:r w:rsidR="00AC519D" w:rsidRPr="00F65C5F">
        <w:rPr>
          <w:rFonts w:ascii="Arial" w:hAnsi="Arial" w:cs="Arial"/>
          <w:sz w:val="24"/>
          <w:szCs w:val="24"/>
        </w:rPr>
        <w:t xml:space="preserve">, ocupante do cargo de provimento em Comissão de </w:t>
      </w:r>
      <w:r w:rsidR="00BC38C8" w:rsidRPr="00BC38C8">
        <w:rPr>
          <w:rFonts w:ascii="Arial" w:hAnsi="Arial" w:cs="Arial"/>
          <w:b/>
          <w:bCs/>
          <w:sz w:val="24"/>
          <w:szCs w:val="24"/>
        </w:rPr>
        <w:t>Assessor de Assuntos comunitários CC-3</w:t>
      </w:r>
      <w:r w:rsidR="00BC38C8">
        <w:rPr>
          <w:rFonts w:ascii="Arial" w:hAnsi="Arial" w:cs="Arial"/>
          <w:b/>
          <w:bCs/>
          <w:sz w:val="24"/>
          <w:szCs w:val="24"/>
        </w:rPr>
        <w:t xml:space="preserve"> 40 </w:t>
      </w:r>
      <w:r w:rsidR="00AC519D" w:rsidRPr="00F65C5F">
        <w:rPr>
          <w:rFonts w:ascii="Arial" w:hAnsi="Arial" w:cs="Arial"/>
          <w:b/>
          <w:bCs/>
          <w:sz w:val="24"/>
          <w:szCs w:val="24"/>
        </w:rPr>
        <w:t>horas semanal</w:t>
      </w:r>
      <w:r w:rsidR="00AC519D" w:rsidRPr="00F65C5F">
        <w:rPr>
          <w:rFonts w:ascii="Arial" w:hAnsi="Arial" w:cs="Arial"/>
          <w:sz w:val="24"/>
          <w:szCs w:val="24"/>
        </w:rPr>
        <w:t>, lotad</w:t>
      </w:r>
      <w:r w:rsidR="00F829AE">
        <w:rPr>
          <w:rFonts w:ascii="Arial" w:hAnsi="Arial" w:cs="Arial"/>
          <w:sz w:val="24"/>
          <w:szCs w:val="24"/>
        </w:rPr>
        <w:t>a</w:t>
      </w:r>
      <w:r w:rsidR="00AC519D" w:rsidRPr="00F65C5F">
        <w:rPr>
          <w:rFonts w:ascii="Arial" w:hAnsi="Arial" w:cs="Arial"/>
          <w:sz w:val="24"/>
          <w:szCs w:val="24"/>
        </w:rPr>
        <w:t xml:space="preserve"> na Secretaria Municipal de </w:t>
      </w:r>
      <w:r w:rsidR="00AC519D">
        <w:rPr>
          <w:rFonts w:ascii="Arial" w:hAnsi="Arial" w:cs="Arial"/>
          <w:sz w:val="24"/>
          <w:szCs w:val="24"/>
        </w:rPr>
        <w:t>Educação</w:t>
      </w:r>
      <w:r w:rsidR="00397593" w:rsidRPr="00F65C5F">
        <w:rPr>
          <w:rFonts w:ascii="Arial" w:hAnsi="Arial" w:cs="Arial"/>
          <w:sz w:val="24"/>
          <w:szCs w:val="24"/>
        </w:rPr>
        <w:t>,</w:t>
      </w:r>
      <w:r w:rsidR="00BC38C8"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Anexo </w:t>
      </w:r>
      <w:r w:rsidR="003A554C">
        <w:rPr>
          <w:rFonts w:ascii="Arial" w:hAnsi="Arial" w:cs="Arial"/>
          <w:sz w:val="24"/>
          <w:szCs w:val="24"/>
        </w:rPr>
        <w:t>II</w:t>
      </w:r>
      <w:r w:rsidRPr="00055A4A">
        <w:rPr>
          <w:rFonts w:ascii="Arial" w:hAnsi="Arial" w:cs="Arial"/>
          <w:sz w:val="24"/>
          <w:szCs w:val="24"/>
        </w:rPr>
        <w:t xml:space="preserve">, da Lei Complementar nº </w:t>
      </w:r>
      <w:r w:rsidR="00B979B0">
        <w:rPr>
          <w:rFonts w:ascii="Arial" w:hAnsi="Arial" w:cs="Arial"/>
          <w:sz w:val="24"/>
          <w:szCs w:val="24"/>
        </w:rPr>
        <w:t>1</w:t>
      </w:r>
      <w:r w:rsidR="003A554C">
        <w:rPr>
          <w:rFonts w:ascii="Arial" w:hAnsi="Arial" w:cs="Arial"/>
          <w:sz w:val="24"/>
          <w:szCs w:val="24"/>
        </w:rPr>
        <w:t>3</w:t>
      </w:r>
      <w:r w:rsidR="00877832">
        <w:rPr>
          <w:rFonts w:ascii="Arial" w:hAnsi="Arial" w:cs="Arial"/>
          <w:sz w:val="24"/>
          <w:szCs w:val="24"/>
        </w:rPr>
        <w:t>7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877832">
        <w:rPr>
          <w:rFonts w:ascii="Arial" w:hAnsi="Arial" w:cs="Arial"/>
          <w:sz w:val="24"/>
          <w:szCs w:val="24"/>
        </w:rPr>
        <w:t>08</w:t>
      </w:r>
      <w:r w:rsidRPr="00055A4A">
        <w:rPr>
          <w:rFonts w:ascii="Arial" w:hAnsi="Arial" w:cs="Arial"/>
          <w:sz w:val="24"/>
          <w:szCs w:val="24"/>
        </w:rPr>
        <w:t>/</w:t>
      </w:r>
      <w:r w:rsidR="00877832">
        <w:rPr>
          <w:rFonts w:ascii="Arial" w:hAnsi="Arial" w:cs="Arial"/>
          <w:sz w:val="24"/>
          <w:szCs w:val="24"/>
        </w:rPr>
        <w:t>12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19D413AB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803599D" w14:textId="77777777" w:rsidR="00F62CE4" w:rsidRPr="00055A4A" w:rsidRDefault="00F62CE4" w:rsidP="00A56138">
      <w:pPr>
        <w:pStyle w:val="Recuodecorpodetexto2"/>
        <w:ind w:left="0" w:firstLine="1417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3391DBB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7DA6C2BC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01899C8A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1746FF8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19C583A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4958B06A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6A74B5AC" w14:textId="791C5256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AC519D">
        <w:rPr>
          <w:rFonts w:ascii="Arial" w:hAnsi="Arial" w:cs="Arial"/>
          <w:sz w:val="24"/>
          <w:szCs w:val="24"/>
        </w:rPr>
        <w:t>04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651628">
        <w:rPr>
          <w:rFonts w:ascii="Arial" w:hAnsi="Arial" w:cs="Arial"/>
          <w:sz w:val="24"/>
          <w:szCs w:val="24"/>
        </w:rPr>
        <w:t>ma</w:t>
      </w:r>
      <w:r w:rsidR="00AC519D">
        <w:rPr>
          <w:rFonts w:ascii="Arial" w:hAnsi="Arial" w:cs="Arial"/>
          <w:sz w:val="24"/>
          <w:szCs w:val="24"/>
        </w:rPr>
        <w:t>i</w:t>
      </w:r>
      <w:r w:rsidR="0065162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877832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</w:p>
    <w:p w14:paraId="1A6A83DE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351A336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DEEEDA3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21F67B4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09DA1493" w14:textId="77777777" w:rsidR="00873751" w:rsidRPr="00132F5F" w:rsidRDefault="00F76427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  <w:r w:rsidR="00873751" w:rsidRPr="00132F5F">
        <w:rPr>
          <w:rFonts w:ascii="Arial" w:hAnsi="Arial" w:cs="Arial"/>
          <w:b/>
          <w:bCs/>
          <w:sz w:val="24"/>
          <w:szCs w:val="24"/>
        </w:rPr>
        <w:t>.</w:t>
      </w:r>
    </w:p>
    <w:p w14:paraId="0E53F704" w14:textId="77777777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463813FC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637656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BFA3D9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7CFD972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279D3692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0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0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BB"/>
    <w:rsid w:val="000221F3"/>
    <w:rsid w:val="000517A9"/>
    <w:rsid w:val="000969A5"/>
    <w:rsid w:val="00097540"/>
    <w:rsid w:val="00132F5F"/>
    <w:rsid w:val="00150C81"/>
    <w:rsid w:val="0019087C"/>
    <w:rsid w:val="001E0ABF"/>
    <w:rsid w:val="001F23A8"/>
    <w:rsid w:val="001F2C2B"/>
    <w:rsid w:val="002068A3"/>
    <w:rsid w:val="003308E1"/>
    <w:rsid w:val="00353D76"/>
    <w:rsid w:val="00397593"/>
    <w:rsid w:val="003A554C"/>
    <w:rsid w:val="0042720E"/>
    <w:rsid w:val="00427796"/>
    <w:rsid w:val="0043296E"/>
    <w:rsid w:val="00434353"/>
    <w:rsid w:val="00446D2C"/>
    <w:rsid w:val="005101D2"/>
    <w:rsid w:val="00524DFA"/>
    <w:rsid w:val="005A41C1"/>
    <w:rsid w:val="005C56AA"/>
    <w:rsid w:val="00651628"/>
    <w:rsid w:val="006C2831"/>
    <w:rsid w:val="00702FAB"/>
    <w:rsid w:val="00703C2D"/>
    <w:rsid w:val="007355A1"/>
    <w:rsid w:val="007B00A7"/>
    <w:rsid w:val="007D01A4"/>
    <w:rsid w:val="00864AD1"/>
    <w:rsid w:val="00873751"/>
    <w:rsid w:val="00877832"/>
    <w:rsid w:val="008A55DB"/>
    <w:rsid w:val="009A75AF"/>
    <w:rsid w:val="009C3D01"/>
    <w:rsid w:val="009E0ECD"/>
    <w:rsid w:val="00A1002F"/>
    <w:rsid w:val="00A2317D"/>
    <w:rsid w:val="00A56138"/>
    <w:rsid w:val="00A73102"/>
    <w:rsid w:val="00AA4524"/>
    <w:rsid w:val="00AC519D"/>
    <w:rsid w:val="00B979B0"/>
    <w:rsid w:val="00BB2C1A"/>
    <w:rsid w:val="00BC38C8"/>
    <w:rsid w:val="00C25CEC"/>
    <w:rsid w:val="00CB47B4"/>
    <w:rsid w:val="00D14A19"/>
    <w:rsid w:val="00D27CB0"/>
    <w:rsid w:val="00DF4794"/>
    <w:rsid w:val="00E422A2"/>
    <w:rsid w:val="00EB68BB"/>
    <w:rsid w:val="00EC7521"/>
    <w:rsid w:val="00EF5810"/>
    <w:rsid w:val="00F01CBE"/>
    <w:rsid w:val="00F556A1"/>
    <w:rsid w:val="00F62CE4"/>
    <w:rsid w:val="00F6458F"/>
    <w:rsid w:val="00F76427"/>
    <w:rsid w:val="00F829AE"/>
    <w:rsid w:val="00F87B62"/>
    <w:rsid w:val="00F9669B"/>
    <w:rsid w:val="00FC140F"/>
    <w:rsid w:val="00F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7AFC6"/>
  <w15:chartTrackingRefBased/>
  <w15:docId w15:val="{CACA3739-1D2A-45CC-BFAE-679F92EA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JARDINOPOLIS</cp:lastModifiedBy>
  <cp:revision>5</cp:revision>
  <cp:lastPrinted>2025-01-06T10:56:00Z</cp:lastPrinted>
  <dcterms:created xsi:type="dcterms:W3CDTF">2026-05-01T19:02:00Z</dcterms:created>
  <dcterms:modified xsi:type="dcterms:W3CDTF">2026-05-04T11:22:00Z</dcterms:modified>
</cp:coreProperties>
</file>