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D6A6" w14:textId="77777777" w:rsidR="00211585" w:rsidRDefault="00211585" w:rsidP="00D918D9">
      <w:pPr>
        <w:rPr>
          <w:rFonts w:ascii="Arial" w:hAnsi="Arial" w:cs="Arial"/>
          <w:b/>
          <w:sz w:val="24"/>
          <w:szCs w:val="24"/>
        </w:rPr>
      </w:pPr>
    </w:p>
    <w:p w14:paraId="4EE26B49" w14:textId="77777777" w:rsidR="00211585" w:rsidRDefault="00211585" w:rsidP="00D918D9">
      <w:pPr>
        <w:rPr>
          <w:rFonts w:ascii="Arial" w:hAnsi="Arial" w:cs="Arial"/>
          <w:b/>
          <w:sz w:val="24"/>
          <w:szCs w:val="24"/>
        </w:rPr>
      </w:pPr>
    </w:p>
    <w:p w14:paraId="677D4BBB" w14:textId="77777777" w:rsidR="00211585" w:rsidRDefault="00211585" w:rsidP="00D918D9">
      <w:pPr>
        <w:rPr>
          <w:rFonts w:ascii="Arial" w:hAnsi="Arial" w:cs="Arial"/>
          <w:b/>
          <w:sz w:val="24"/>
          <w:szCs w:val="24"/>
        </w:rPr>
      </w:pPr>
    </w:p>
    <w:p w14:paraId="6C49A3A9" w14:textId="77BE9C38" w:rsidR="00D918D9" w:rsidRPr="00433DB3" w:rsidRDefault="004F5432" w:rsidP="00D918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PORTARIA Nº </w:t>
      </w:r>
      <w:r w:rsidR="00FB3DAA">
        <w:rPr>
          <w:rFonts w:ascii="Arial" w:hAnsi="Arial" w:cs="Arial"/>
          <w:b/>
          <w:sz w:val="24"/>
          <w:szCs w:val="24"/>
        </w:rPr>
        <w:t>097</w:t>
      </w:r>
      <w:r>
        <w:rPr>
          <w:rFonts w:ascii="Arial" w:hAnsi="Arial" w:cs="Arial"/>
          <w:b/>
          <w:sz w:val="24"/>
          <w:szCs w:val="24"/>
        </w:rPr>
        <w:t>/202</w:t>
      </w:r>
      <w:r w:rsidR="00FB3DAA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FB3DAA">
        <w:rPr>
          <w:rFonts w:ascii="Arial" w:hAnsi="Arial" w:cs="Arial"/>
          <w:b/>
          <w:sz w:val="24"/>
          <w:szCs w:val="24"/>
        </w:rPr>
        <w:t>30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FB3DAA">
        <w:rPr>
          <w:rFonts w:ascii="Arial" w:hAnsi="Arial" w:cs="Arial"/>
          <w:b/>
          <w:sz w:val="24"/>
          <w:szCs w:val="24"/>
        </w:rPr>
        <w:t>ABRIL</w:t>
      </w:r>
      <w:r>
        <w:rPr>
          <w:rFonts w:ascii="Arial" w:hAnsi="Arial" w:cs="Arial"/>
          <w:b/>
          <w:sz w:val="24"/>
          <w:szCs w:val="24"/>
        </w:rPr>
        <w:t xml:space="preserve"> DE 202</w:t>
      </w:r>
      <w:r w:rsidR="00FB3DAA">
        <w:rPr>
          <w:rFonts w:ascii="Arial" w:hAnsi="Arial" w:cs="Arial"/>
          <w:b/>
          <w:sz w:val="24"/>
          <w:szCs w:val="24"/>
        </w:rPr>
        <w:t>6</w:t>
      </w:r>
    </w:p>
    <w:p w14:paraId="60186C66" w14:textId="77777777" w:rsidR="00D918D9" w:rsidRPr="00433DB3" w:rsidRDefault="00D918D9" w:rsidP="00D918D9">
      <w:pPr>
        <w:rPr>
          <w:rFonts w:ascii="Arial" w:hAnsi="Arial" w:cs="Arial"/>
          <w:b/>
          <w:sz w:val="24"/>
          <w:szCs w:val="24"/>
        </w:rPr>
      </w:pPr>
    </w:p>
    <w:p w14:paraId="24037560" w14:textId="77777777" w:rsidR="00D918D9" w:rsidRPr="00433DB3" w:rsidRDefault="00D918D9" w:rsidP="00D918D9">
      <w:pPr>
        <w:ind w:left="2835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33BAA211" w14:textId="77777777" w:rsidR="00D918D9" w:rsidRPr="00433DB3" w:rsidRDefault="00D918D9" w:rsidP="00D918D9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9E836E0" w14:textId="5941AD92" w:rsidR="00D918D9" w:rsidRPr="006C4469" w:rsidRDefault="004F5432" w:rsidP="00D918D9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SADI GOMES FERREIRA</w:t>
      </w:r>
      <w:r w:rsidR="00D918D9" w:rsidRPr="00433DB3">
        <w:rPr>
          <w:rFonts w:ascii="Arial" w:hAnsi="Arial" w:cs="Arial"/>
          <w:b/>
          <w:szCs w:val="24"/>
        </w:rPr>
        <w:t xml:space="preserve">, </w:t>
      </w:r>
      <w:r w:rsidR="00D918D9" w:rsidRPr="00433DB3">
        <w:rPr>
          <w:rFonts w:ascii="Arial" w:hAnsi="Arial" w:cs="Arial"/>
          <w:szCs w:val="24"/>
        </w:rPr>
        <w:t xml:space="preserve">Prefeito Municipal de Jardinópolis, Estado de Santa Catarina, no uso de suas atribuições legais e de </w:t>
      </w:r>
      <w:r w:rsidR="00D918D9" w:rsidRPr="006C4469">
        <w:rPr>
          <w:rFonts w:ascii="Arial" w:hAnsi="Arial" w:cs="Arial"/>
          <w:szCs w:val="24"/>
        </w:rPr>
        <w:t xml:space="preserve">conformidade com a Lei Orgânica Municipal em seu Art. 71, IV, XXIV, Artigo </w:t>
      </w:r>
      <w:r w:rsidR="00FB3DAA">
        <w:rPr>
          <w:rFonts w:ascii="Arial" w:hAnsi="Arial" w:cs="Arial"/>
          <w:szCs w:val="24"/>
        </w:rPr>
        <w:t>13</w:t>
      </w:r>
      <w:r w:rsidR="00D918D9" w:rsidRPr="006C4469">
        <w:rPr>
          <w:rFonts w:ascii="Arial" w:hAnsi="Arial" w:cs="Arial"/>
          <w:szCs w:val="24"/>
        </w:rPr>
        <w:t xml:space="preserve"> da Lei complementar 04</w:t>
      </w:r>
      <w:r w:rsidR="00FB3DAA">
        <w:rPr>
          <w:rFonts w:ascii="Arial" w:hAnsi="Arial" w:cs="Arial"/>
          <w:szCs w:val="24"/>
        </w:rPr>
        <w:t>1</w:t>
      </w:r>
      <w:r w:rsidR="00D918D9" w:rsidRPr="006C4469">
        <w:rPr>
          <w:rFonts w:ascii="Arial" w:hAnsi="Arial" w:cs="Arial"/>
          <w:szCs w:val="24"/>
        </w:rPr>
        <w:t xml:space="preserve">/11 (Plano de Cargos e Remuneração), </w:t>
      </w:r>
      <w:r w:rsidR="00A319C9" w:rsidRPr="00A319C9">
        <w:rPr>
          <w:rFonts w:ascii="Arial" w:hAnsi="Arial" w:cs="Arial"/>
          <w:szCs w:val="24"/>
        </w:rPr>
        <w:t>Decreto Municipal n</w:t>
      </w:r>
      <w:r w:rsidR="00A319C9" w:rsidRPr="00A319C9">
        <w:rPr>
          <w:rFonts w:ascii="Arial" w:hAnsi="Arial" w:cs="Arial"/>
          <w:b/>
          <w:bCs/>
          <w:szCs w:val="24"/>
        </w:rPr>
        <w:t>º</w:t>
      </w:r>
      <w:r w:rsidR="00A319C9" w:rsidRPr="00A319C9">
        <w:rPr>
          <w:rFonts w:ascii="Arial" w:hAnsi="Arial" w:cs="Arial"/>
          <w:bCs/>
          <w:szCs w:val="24"/>
        </w:rPr>
        <w:t xml:space="preserve"> 7.192/2026 de 06 de março de 2026</w:t>
      </w:r>
      <w:r w:rsidR="00A319C9" w:rsidRPr="00A319C9">
        <w:rPr>
          <w:rFonts w:ascii="Arial" w:hAnsi="Arial" w:cs="Arial"/>
          <w:szCs w:val="24"/>
        </w:rPr>
        <w:t>, e:</w:t>
      </w:r>
    </w:p>
    <w:p w14:paraId="7C8DFAE6" w14:textId="77777777" w:rsidR="00D918D9" w:rsidRPr="006C4469" w:rsidRDefault="00D918D9" w:rsidP="00D918D9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6DDF4D5A" w14:textId="5502812A" w:rsidR="00D918D9" w:rsidRPr="006C4469" w:rsidRDefault="00D918D9" w:rsidP="004F5432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C4469"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="00FB3DAA">
        <w:rPr>
          <w:rFonts w:ascii="Arial" w:hAnsi="Arial" w:cs="Arial"/>
          <w:sz w:val="24"/>
          <w:szCs w:val="24"/>
        </w:rPr>
        <w:t>10</w:t>
      </w:r>
      <w:r w:rsidRPr="006C4469">
        <w:rPr>
          <w:rFonts w:ascii="Arial" w:hAnsi="Arial" w:cs="Arial"/>
          <w:sz w:val="24"/>
          <w:szCs w:val="24"/>
        </w:rPr>
        <w:t>,0%. (</w:t>
      </w:r>
      <w:r w:rsidR="00FB3DAA">
        <w:rPr>
          <w:rFonts w:ascii="Arial" w:hAnsi="Arial" w:cs="Arial"/>
          <w:sz w:val="24"/>
          <w:szCs w:val="24"/>
        </w:rPr>
        <w:t>Dez</w:t>
      </w:r>
      <w:r w:rsidRPr="006C4469">
        <w:rPr>
          <w:rFonts w:ascii="Arial" w:hAnsi="Arial" w:cs="Arial"/>
          <w:sz w:val="24"/>
          <w:szCs w:val="24"/>
        </w:rPr>
        <w:t>), na avaliação de desempenho</w:t>
      </w:r>
    </w:p>
    <w:p w14:paraId="2AA76304" w14:textId="20B2D532" w:rsidR="00D918D9" w:rsidRPr="006C4469" w:rsidRDefault="00D918D9" w:rsidP="004F5432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C4469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728E6AE4" w14:textId="77777777" w:rsidR="00D918D9" w:rsidRPr="006C4469" w:rsidRDefault="00D918D9" w:rsidP="00D918D9">
      <w:pPr>
        <w:jc w:val="both"/>
        <w:rPr>
          <w:rFonts w:ascii="Arial" w:hAnsi="Arial" w:cs="Arial"/>
          <w:sz w:val="24"/>
          <w:szCs w:val="24"/>
        </w:rPr>
      </w:pPr>
      <w:r w:rsidRPr="006C4469">
        <w:rPr>
          <w:rFonts w:ascii="Arial" w:hAnsi="Arial" w:cs="Arial"/>
          <w:sz w:val="24"/>
          <w:szCs w:val="24"/>
        </w:rPr>
        <w:tab/>
      </w:r>
    </w:p>
    <w:p w14:paraId="5CA78FE2" w14:textId="77777777" w:rsidR="00D918D9" w:rsidRPr="006C4469" w:rsidRDefault="00D918D9" w:rsidP="00D918D9">
      <w:pPr>
        <w:pStyle w:val="Ttulo1"/>
        <w:ind w:firstLine="705"/>
        <w:rPr>
          <w:rFonts w:cs="Arial"/>
          <w:szCs w:val="24"/>
          <w:u w:val="none"/>
        </w:rPr>
      </w:pPr>
      <w:r w:rsidRPr="006C4469">
        <w:rPr>
          <w:rFonts w:cs="Arial"/>
          <w:szCs w:val="24"/>
          <w:u w:val="none"/>
        </w:rPr>
        <w:t>RESOLVE:</w:t>
      </w:r>
    </w:p>
    <w:p w14:paraId="2347B00A" w14:textId="77777777" w:rsidR="00D918D9" w:rsidRPr="006C4469" w:rsidRDefault="00D918D9" w:rsidP="00D918D9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039286F" w14:textId="03197D6F" w:rsidR="00D918D9" w:rsidRPr="00433DB3" w:rsidRDefault="00D918D9" w:rsidP="00D918D9">
      <w:pPr>
        <w:jc w:val="both"/>
        <w:rPr>
          <w:rFonts w:ascii="Arial" w:hAnsi="Arial" w:cs="Arial"/>
          <w:sz w:val="24"/>
          <w:szCs w:val="24"/>
        </w:rPr>
      </w:pPr>
      <w:r w:rsidRPr="006C4469">
        <w:rPr>
          <w:rFonts w:ascii="Arial" w:hAnsi="Arial" w:cs="Arial"/>
          <w:b/>
          <w:sz w:val="24"/>
          <w:szCs w:val="24"/>
        </w:rPr>
        <w:tab/>
      </w:r>
      <w:r w:rsidRPr="006C4469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6C4469">
        <w:rPr>
          <w:rFonts w:ascii="Arial" w:hAnsi="Arial" w:cs="Arial"/>
          <w:b/>
          <w:sz w:val="24"/>
          <w:szCs w:val="24"/>
        </w:rPr>
        <w:sym w:font="Symbol" w:char="F0B0"/>
      </w:r>
      <w:r w:rsidRPr="006C4469">
        <w:rPr>
          <w:rFonts w:ascii="Arial" w:hAnsi="Arial" w:cs="Arial"/>
          <w:b/>
          <w:sz w:val="24"/>
          <w:szCs w:val="24"/>
        </w:rPr>
        <w:t>.</w:t>
      </w:r>
      <w:r w:rsidRPr="006C4469">
        <w:rPr>
          <w:rFonts w:ascii="Arial" w:hAnsi="Arial" w:cs="Arial"/>
          <w:sz w:val="24"/>
          <w:szCs w:val="24"/>
        </w:rPr>
        <w:t xml:space="preserve"> Conceder Progressão por mérito de </w:t>
      </w:r>
      <w:r w:rsidRPr="00433DB3">
        <w:rPr>
          <w:rFonts w:ascii="Arial" w:hAnsi="Arial" w:cs="Arial"/>
          <w:sz w:val="24"/>
          <w:szCs w:val="24"/>
        </w:rPr>
        <w:t xml:space="preserve">1% (um por cento), ao servidor público municipal senhor </w:t>
      </w:r>
      <w:r w:rsidRPr="00433DB3">
        <w:rPr>
          <w:rFonts w:ascii="Arial" w:hAnsi="Arial" w:cs="Arial"/>
          <w:b/>
          <w:sz w:val="24"/>
          <w:szCs w:val="24"/>
        </w:rPr>
        <w:t>EDSON MARCOS MARIA</w:t>
      </w:r>
      <w:r w:rsidRPr="00433DB3">
        <w:rPr>
          <w:rFonts w:ascii="Arial" w:hAnsi="Arial" w:cs="Arial"/>
          <w:sz w:val="24"/>
          <w:szCs w:val="24"/>
        </w:rPr>
        <w:t>, ocupante do cargo de provimento efetivo de Agent</w:t>
      </w:r>
      <w:r w:rsidR="004F5432">
        <w:rPr>
          <w:rFonts w:ascii="Arial" w:hAnsi="Arial" w:cs="Arial"/>
          <w:sz w:val="24"/>
          <w:szCs w:val="24"/>
        </w:rPr>
        <w:t xml:space="preserve">e de Defesa Civil, Matrícula </w:t>
      </w:r>
      <w:r w:rsidRPr="00433DB3">
        <w:rPr>
          <w:rFonts w:ascii="Arial" w:hAnsi="Arial" w:cs="Arial"/>
          <w:sz w:val="24"/>
          <w:szCs w:val="24"/>
        </w:rPr>
        <w:t>214</w:t>
      </w:r>
      <w:r w:rsidR="004F5432">
        <w:rPr>
          <w:rFonts w:ascii="Arial" w:hAnsi="Arial" w:cs="Arial"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>493</w:t>
      </w:r>
      <w:r w:rsidR="004F5432">
        <w:rPr>
          <w:rFonts w:ascii="Arial" w:hAnsi="Arial" w:cs="Arial"/>
          <w:sz w:val="24"/>
          <w:szCs w:val="24"/>
        </w:rPr>
        <w:t>-01</w:t>
      </w:r>
      <w:r w:rsidRPr="00433DB3">
        <w:rPr>
          <w:rFonts w:ascii="Arial" w:hAnsi="Arial" w:cs="Arial"/>
          <w:sz w:val="24"/>
          <w:szCs w:val="24"/>
        </w:rPr>
        <w:t xml:space="preserve">, pelo cumprimento a Lei Complementar 041/11, em seu Artigo 13 (Plano de Cargos e Remuneração).  </w:t>
      </w:r>
    </w:p>
    <w:p w14:paraId="7BD0D1A9" w14:textId="77777777" w:rsidR="00D918D9" w:rsidRPr="00433DB3" w:rsidRDefault="00D918D9" w:rsidP="00D918D9">
      <w:pPr>
        <w:jc w:val="both"/>
        <w:rPr>
          <w:rFonts w:ascii="Arial" w:hAnsi="Arial" w:cs="Arial"/>
          <w:sz w:val="24"/>
          <w:szCs w:val="24"/>
        </w:rPr>
      </w:pPr>
    </w:p>
    <w:p w14:paraId="15082819" w14:textId="77777777" w:rsidR="00D918D9" w:rsidRPr="00433DB3" w:rsidRDefault="00D918D9" w:rsidP="00D918D9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74F7098A" w14:textId="77777777" w:rsidR="00D918D9" w:rsidRPr="00433DB3" w:rsidRDefault="00D918D9" w:rsidP="00D918D9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4435F7C2" w14:textId="77777777" w:rsidR="00D918D9" w:rsidRPr="00433DB3" w:rsidRDefault="00D918D9" w:rsidP="00D918D9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656E946F" w14:textId="77777777" w:rsidR="00D918D9" w:rsidRPr="00433DB3" w:rsidRDefault="00D918D9" w:rsidP="00D918D9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5E4140B0" w14:textId="77777777" w:rsidR="00D918D9" w:rsidRPr="00433DB3" w:rsidRDefault="00D918D9" w:rsidP="00D918D9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0BF2C077" w14:textId="77777777" w:rsidR="004F5432" w:rsidRDefault="004F5432" w:rsidP="004F5432">
      <w:pPr>
        <w:jc w:val="both"/>
        <w:rPr>
          <w:rFonts w:ascii="Arial" w:hAnsi="Arial" w:cs="Arial"/>
          <w:sz w:val="24"/>
          <w:szCs w:val="24"/>
        </w:rPr>
      </w:pPr>
    </w:p>
    <w:p w14:paraId="7ACE3BF7" w14:textId="77777777" w:rsidR="004F5432" w:rsidRDefault="004F5432" w:rsidP="004F5432">
      <w:pPr>
        <w:pStyle w:val="Corpodetexto2"/>
        <w:rPr>
          <w:rFonts w:cs="Arial"/>
          <w:szCs w:val="24"/>
        </w:rPr>
      </w:pPr>
    </w:p>
    <w:p w14:paraId="54DF6F69" w14:textId="77777777" w:rsidR="004F5432" w:rsidRDefault="004F5432" w:rsidP="004F5432">
      <w:pPr>
        <w:pStyle w:val="Corpodetexto2"/>
        <w:rPr>
          <w:rFonts w:cs="Arial"/>
          <w:szCs w:val="24"/>
        </w:rPr>
      </w:pPr>
    </w:p>
    <w:p w14:paraId="1AC1F294" w14:textId="142576C8" w:rsidR="004F5432" w:rsidRDefault="004F5432" w:rsidP="004F5432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 xml:space="preserve">Gabinete do Prefeito de Jardinópolis – SC, em </w:t>
      </w:r>
      <w:r w:rsidR="00FB3DAA">
        <w:rPr>
          <w:rFonts w:cs="Arial"/>
          <w:szCs w:val="24"/>
        </w:rPr>
        <w:t>30</w:t>
      </w:r>
      <w:r>
        <w:rPr>
          <w:rFonts w:cs="Arial"/>
          <w:szCs w:val="24"/>
        </w:rPr>
        <w:t xml:space="preserve"> de </w:t>
      </w:r>
      <w:r w:rsidR="00FB3DAA">
        <w:rPr>
          <w:rFonts w:cs="Arial"/>
          <w:szCs w:val="24"/>
        </w:rPr>
        <w:t>abril</w:t>
      </w:r>
      <w:r>
        <w:rPr>
          <w:rFonts w:cs="Arial"/>
          <w:szCs w:val="24"/>
        </w:rPr>
        <w:t xml:space="preserve"> de 202</w:t>
      </w:r>
      <w:r w:rsidR="00FB3DAA">
        <w:rPr>
          <w:rFonts w:cs="Arial"/>
          <w:szCs w:val="24"/>
        </w:rPr>
        <w:t>6</w:t>
      </w:r>
      <w:r>
        <w:rPr>
          <w:rFonts w:cs="Arial"/>
          <w:szCs w:val="24"/>
        </w:rPr>
        <w:t>.</w:t>
      </w:r>
    </w:p>
    <w:p w14:paraId="1D83CCAB" w14:textId="77777777" w:rsidR="004F5432" w:rsidRDefault="004F5432" w:rsidP="004F5432">
      <w:pPr>
        <w:jc w:val="both"/>
        <w:rPr>
          <w:rFonts w:ascii="Arial" w:hAnsi="Arial" w:cs="Arial"/>
          <w:sz w:val="24"/>
          <w:szCs w:val="24"/>
        </w:rPr>
      </w:pPr>
    </w:p>
    <w:p w14:paraId="644F78BC" w14:textId="77777777" w:rsidR="004F5432" w:rsidRDefault="004F5432" w:rsidP="004F5432">
      <w:pPr>
        <w:jc w:val="center"/>
        <w:rPr>
          <w:rFonts w:ascii="Arial" w:hAnsi="Arial" w:cs="Arial"/>
          <w:b/>
          <w:sz w:val="24"/>
          <w:szCs w:val="24"/>
        </w:rPr>
      </w:pPr>
    </w:p>
    <w:p w14:paraId="57D7C27A" w14:textId="77777777" w:rsidR="004F5432" w:rsidRDefault="004F5432" w:rsidP="004F5432">
      <w:pPr>
        <w:jc w:val="center"/>
        <w:rPr>
          <w:rFonts w:ascii="Arial" w:hAnsi="Arial" w:cs="Arial"/>
          <w:b/>
          <w:sz w:val="24"/>
          <w:szCs w:val="24"/>
        </w:rPr>
      </w:pPr>
    </w:p>
    <w:p w14:paraId="0B4C97AB" w14:textId="77777777" w:rsidR="004F5432" w:rsidRDefault="004F5432" w:rsidP="004F543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14632A54" w14:textId="77777777" w:rsidR="004F5432" w:rsidRDefault="004F5432" w:rsidP="004F543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</w:p>
    <w:p w14:paraId="3B5B9CA0" w14:textId="77777777" w:rsidR="004F5432" w:rsidRDefault="004F5432" w:rsidP="004F5432">
      <w:pPr>
        <w:jc w:val="both"/>
        <w:rPr>
          <w:rFonts w:ascii="Arial" w:hAnsi="Arial" w:cs="Arial"/>
          <w:sz w:val="24"/>
          <w:szCs w:val="24"/>
        </w:rPr>
      </w:pPr>
    </w:p>
    <w:p w14:paraId="4494843C" w14:textId="77777777" w:rsidR="004F5432" w:rsidRDefault="004F5432" w:rsidP="004F5432">
      <w:pPr>
        <w:jc w:val="both"/>
        <w:rPr>
          <w:rFonts w:ascii="Arial" w:hAnsi="Arial" w:cs="Arial"/>
          <w:sz w:val="24"/>
          <w:szCs w:val="24"/>
        </w:rPr>
      </w:pPr>
    </w:p>
    <w:p w14:paraId="10A1D109" w14:textId="77777777" w:rsidR="004F5432" w:rsidRDefault="004F5432" w:rsidP="004F5432">
      <w:pPr>
        <w:jc w:val="both"/>
        <w:rPr>
          <w:rFonts w:ascii="Arial" w:hAnsi="Arial" w:cs="Arial"/>
          <w:sz w:val="24"/>
          <w:szCs w:val="24"/>
        </w:rPr>
      </w:pPr>
    </w:p>
    <w:p w14:paraId="799F8EFB" w14:textId="77777777" w:rsidR="004F5432" w:rsidRDefault="004F5432" w:rsidP="004F5432">
      <w:pPr>
        <w:jc w:val="both"/>
        <w:rPr>
          <w:rFonts w:ascii="Arial" w:hAnsi="Arial" w:cs="Arial"/>
          <w:sz w:val="24"/>
          <w:szCs w:val="24"/>
        </w:rPr>
      </w:pPr>
    </w:p>
    <w:p w14:paraId="793D1C61" w14:textId="77777777" w:rsidR="004F5432" w:rsidRDefault="004F5432" w:rsidP="004F5432">
      <w:pPr>
        <w:jc w:val="both"/>
        <w:rPr>
          <w:rFonts w:ascii="Arial" w:hAnsi="Arial" w:cs="Arial"/>
          <w:sz w:val="24"/>
          <w:szCs w:val="24"/>
        </w:rPr>
      </w:pPr>
    </w:p>
    <w:p w14:paraId="3876B657" w14:textId="77777777" w:rsidR="004F5432" w:rsidRDefault="004F5432" w:rsidP="004F5432">
      <w:pPr>
        <w:jc w:val="both"/>
        <w:rPr>
          <w:rFonts w:ascii="Arial" w:hAnsi="Arial" w:cs="Arial"/>
          <w:sz w:val="24"/>
          <w:szCs w:val="24"/>
        </w:rPr>
      </w:pPr>
    </w:p>
    <w:p w14:paraId="3D3E003F" w14:textId="77777777" w:rsidR="004F5432" w:rsidRDefault="004F5432" w:rsidP="004F5432">
      <w:pPr>
        <w:jc w:val="both"/>
        <w:rPr>
          <w:rFonts w:ascii="Arial" w:hAnsi="Arial" w:cs="Arial"/>
          <w:sz w:val="24"/>
          <w:szCs w:val="24"/>
        </w:rPr>
      </w:pPr>
    </w:p>
    <w:p w14:paraId="0E9C4629" w14:textId="77777777" w:rsidR="004F5432" w:rsidRDefault="004F5432" w:rsidP="004F5432">
      <w:pPr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45EC90A4" w14:textId="44A23826" w:rsidR="003C2800" w:rsidRDefault="003C2800" w:rsidP="00D918D9"/>
    <w:sectPr w:rsidR="003C2800" w:rsidSect="004F5432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35681"/>
    <w:multiLevelType w:val="hybridMultilevel"/>
    <w:tmpl w:val="9BB877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643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8D9"/>
    <w:rsid w:val="00211585"/>
    <w:rsid w:val="002C0920"/>
    <w:rsid w:val="003C2800"/>
    <w:rsid w:val="004F5432"/>
    <w:rsid w:val="006C4469"/>
    <w:rsid w:val="009A1F9C"/>
    <w:rsid w:val="00A319C9"/>
    <w:rsid w:val="00A657CE"/>
    <w:rsid w:val="00D918D9"/>
    <w:rsid w:val="00FB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8B111"/>
  <w15:docId w15:val="{95D52D97-A9D8-40D2-A3BE-249B3B59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8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918D9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D918D9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D918D9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918D9"/>
    <w:rPr>
      <w:rFonts w:ascii="Arial" w:eastAsia="Times New Roman" w:hAnsi="Arial" w:cs="Times New Roman"/>
      <w:b/>
      <w:sz w:val="24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D918D9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D918D9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D918D9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D918D9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D918D9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8D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D918D9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D918D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PADRAO">
    <w:name w:val="PADRAO"/>
    <w:basedOn w:val="Normal"/>
    <w:rsid w:val="00D918D9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3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cp:lastPrinted>2024-05-08T13:59:00Z</cp:lastPrinted>
  <dcterms:created xsi:type="dcterms:W3CDTF">2024-05-07T23:57:00Z</dcterms:created>
  <dcterms:modified xsi:type="dcterms:W3CDTF">2026-04-29T13:13:00Z</dcterms:modified>
</cp:coreProperties>
</file>