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D760E" w14:textId="77777777" w:rsidR="007F6AE5" w:rsidRDefault="007F6AE5" w:rsidP="00B00F4E">
      <w:pPr>
        <w:rPr>
          <w:rFonts w:ascii="Arial" w:hAnsi="Arial" w:cs="Arial"/>
          <w:b/>
          <w:sz w:val="24"/>
          <w:szCs w:val="24"/>
        </w:rPr>
      </w:pPr>
    </w:p>
    <w:p w14:paraId="15AB4A6E" w14:textId="77777777" w:rsidR="007F6AE5" w:rsidRDefault="007F6AE5" w:rsidP="00B00F4E">
      <w:pPr>
        <w:rPr>
          <w:rFonts w:ascii="Arial" w:hAnsi="Arial" w:cs="Arial"/>
          <w:b/>
          <w:sz w:val="24"/>
          <w:szCs w:val="24"/>
        </w:rPr>
      </w:pPr>
    </w:p>
    <w:p w14:paraId="7B184D1A" w14:textId="77777777" w:rsidR="007F6AE5" w:rsidRDefault="007F6AE5" w:rsidP="00B00F4E">
      <w:pPr>
        <w:rPr>
          <w:rFonts w:ascii="Arial" w:hAnsi="Arial" w:cs="Arial"/>
          <w:b/>
          <w:sz w:val="24"/>
          <w:szCs w:val="24"/>
        </w:rPr>
      </w:pPr>
    </w:p>
    <w:p w14:paraId="3D3C92F3" w14:textId="11096E1C" w:rsidR="00B00F4E" w:rsidRPr="00433DB3" w:rsidRDefault="00B00F4E" w:rsidP="00B00F4E">
      <w:p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PORTARIA Nº</w:t>
      </w:r>
      <w:r w:rsidR="004F043D">
        <w:rPr>
          <w:rFonts w:ascii="Arial" w:hAnsi="Arial" w:cs="Arial"/>
          <w:b/>
          <w:sz w:val="24"/>
          <w:szCs w:val="24"/>
        </w:rPr>
        <w:t xml:space="preserve"> </w:t>
      </w:r>
      <w:r w:rsidR="00983BA6">
        <w:rPr>
          <w:rFonts w:ascii="Arial" w:hAnsi="Arial" w:cs="Arial"/>
          <w:b/>
          <w:sz w:val="24"/>
          <w:szCs w:val="24"/>
        </w:rPr>
        <w:t>0</w:t>
      </w:r>
      <w:r w:rsidR="005E4512">
        <w:rPr>
          <w:rFonts w:ascii="Arial" w:hAnsi="Arial" w:cs="Arial"/>
          <w:b/>
          <w:sz w:val="24"/>
          <w:szCs w:val="24"/>
        </w:rPr>
        <w:t>83</w:t>
      </w:r>
      <w:r w:rsidR="004F043D">
        <w:rPr>
          <w:rFonts w:ascii="Arial" w:hAnsi="Arial" w:cs="Arial"/>
          <w:b/>
          <w:sz w:val="24"/>
          <w:szCs w:val="24"/>
        </w:rPr>
        <w:t>/202</w:t>
      </w:r>
      <w:r w:rsidR="005E4512">
        <w:rPr>
          <w:rFonts w:ascii="Arial" w:hAnsi="Arial" w:cs="Arial"/>
          <w:b/>
          <w:sz w:val="24"/>
          <w:szCs w:val="24"/>
        </w:rPr>
        <w:t>6</w:t>
      </w:r>
      <w:r w:rsidR="004F043D">
        <w:rPr>
          <w:rFonts w:ascii="Arial" w:hAnsi="Arial" w:cs="Arial"/>
          <w:b/>
          <w:sz w:val="24"/>
          <w:szCs w:val="24"/>
        </w:rPr>
        <w:t xml:space="preserve"> DE </w:t>
      </w:r>
      <w:r w:rsidR="005E4512">
        <w:rPr>
          <w:rFonts w:ascii="Arial" w:hAnsi="Arial" w:cs="Arial"/>
          <w:b/>
          <w:sz w:val="24"/>
          <w:szCs w:val="24"/>
        </w:rPr>
        <w:t>30</w:t>
      </w:r>
      <w:r w:rsidR="004F043D">
        <w:rPr>
          <w:rFonts w:ascii="Arial" w:hAnsi="Arial" w:cs="Arial"/>
          <w:b/>
          <w:sz w:val="24"/>
          <w:szCs w:val="24"/>
        </w:rPr>
        <w:t xml:space="preserve"> DE </w:t>
      </w:r>
      <w:r w:rsidR="005E4512">
        <w:rPr>
          <w:rFonts w:ascii="Arial" w:hAnsi="Arial" w:cs="Arial"/>
          <w:b/>
          <w:sz w:val="24"/>
          <w:szCs w:val="24"/>
        </w:rPr>
        <w:t>ABRIL</w:t>
      </w:r>
      <w:r w:rsidR="004F043D">
        <w:rPr>
          <w:rFonts w:ascii="Arial" w:hAnsi="Arial" w:cs="Arial"/>
          <w:b/>
          <w:sz w:val="24"/>
          <w:szCs w:val="24"/>
        </w:rPr>
        <w:t xml:space="preserve"> DE 202</w:t>
      </w:r>
      <w:r w:rsidR="005E4512">
        <w:rPr>
          <w:rFonts w:ascii="Arial" w:hAnsi="Arial" w:cs="Arial"/>
          <w:b/>
          <w:sz w:val="24"/>
          <w:szCs w:val="24"/>
        </w:rPr>
        <w:t>6</w:t>
      </w:r>
    </w:p>
    <w:p w14:paraId="57DE402E" w14:textId="77777777" w:rsidR="00B00F4E" w:rsidRPr="00433DB3" w:rsidRDefault="00B00F4E" w:rsidP="00B00F4E">
      <w:pPr>
        <w:rPr>
          <w:rFonts w:ascii="Arial" w:hAnsi="Arial" w:cs="Arial"/>
          <w:b/>
          <w:sz w:val="24"/>
          <w:szCs w:val="24"/>
        </w:rPr>
      </w:pPr>
    </w:p>
    <w:p w14:paraId="0450FEA1" w14:textId="77777777" w:rsidR="00B00F4E" w:rsidRPr="00433DB3" w:rsidRDefault="00B00F4E" w:rsidP="00B00F4E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324518C4" w14:textId="77777777" w:rsidR="00B00F4E" w:rsidRPr="00433DB3" w:rsidRDefault="00B00F4E" w:rsidP="00B00F4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FD3EC79" w14:textId="5C23B363" w:rsidR="00B00F4E" w:rsidRPr="00433DB3" w:rsidRDefault="004F043D" w:rsidP="00B00F4E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B00F4E" w:rsidRPr="00433DB3">
        <w:rPr>
          <w:rFonts w:ascii="Arial" w:hAnsi="Arial" w:cs="Arial"/>
          <w:b/>
          <w:szCs w:val="24"/>
        </w:rPr>
        <w:t xml:space="preserve">, </w:t>
      </w:r>
      <w:r w:rsidR="00B00F4E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26 da Lei complementar 042/11 (Plano de Cargos e Remuneração), </w:t>
      </w:r>
      <w:r w:rsidR="004F4F0F" w:rsidRPr="00984D74">
        <w:rPr>
          <w:rFonts w:ascii="Arial" w:hAnsi="Arial" w:cs="Arial"/>
          <w:szCs w:val="24"/>
        </w:rPr>
        <w:t>Decreto Municipal n</w:t>
      </w:r>
      <w:r w:rsidR="004F4F0F" w:rsidRPr="00984D74">
        <w:rPr>
          <w:rFonts w:ascii="Arial" w:hAnsi="Arial" w:cs="Arial"/>
          <w:b/>
          <w:bCs/>
          <w:szCs w:val="24"/>
        </w:rPr>
        <w:t>º</w:t>
      </w:r>
      <w:r w:rsidR="004F4F0F" w:rsidRPr="00984D74">
        <w:rPr>
          <w:rFonts w:ascii="Arial" w:hAnsi="Arial" w:cs="Arial"/>
          <w:bCs/>
          <w:szCs w:val="24"/>
        </w:rPr>
        <w:t xml:space="preserve"> 7.191/2026 de 06 de março de 2026</w:t>
      </w:r>
      <w:r w:rsidR="004F4F0F" w:rsidRPr="00984D74">
        <w:rPr>
          <w:rFonts w:ascii="Arial" w:hAnsi="Arial" w:cs="Arial"/>
          <w:szCs w:val="24"/>
        </w:rPr>
        <w:t>, e:</w:t>
      </w:r>
    </w:p>
    <w:p w14:paraId="2023AC8F" w14:textId="77777777" w:rsidR="00B00F4E" w:rsidRPr="00433DB3" w:rsidRDefault="00B00F4E" w:rsidP="00B00F4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282E19F0" w14:textId="54DE2CFA" w:rsidR="004F043D" w:rsidRDefault="00B00F4E" w:rsidP="004F043D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a avaliação da chefia imediata do servidor, obtendo um percentual de 10,0 (dez), na avaliação de desempenho</w:t>
      </w:r>
    </w:p>
    <w:p w14:paraId="70836C72" w14:textId="1CD16576" w:rsidR="00B00F4E" w:rsidRPr="00433DB3" w:rsidRDefault="00B00F4E" w:rsidP="004F043D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7CE4342B" w14:textId="77777777" w:rsidR="00B00F4E" w:rsidRPr="00433DB3" w:rsidRDefault="00B00F4E" w:rsidP="00B00F4E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59B23F0B" w14:textId="77777777" w:rsidR="00B00F4E" w:rsidRPr="00433DB3" w:rsidRDefault="00B00F4E" w:rsidP="00B00F4E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262978B7" w14:textId="77777777" w:rsidR="00B00F4E" w:rsidRPr="00433DB3" w:rsidRDefault="00B00F4E" w:rsidP="00B00F4E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2008D7A7" w14:textId="517E67C2" w:rsidR="00B00F4E" w:rsidRPr="00433DB3" w:rsidRDefault="00B00F4E" w:rsidP="00B00F4E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ao servidor público municipal senhora </w:t>
      </w:r>
      <w:r w:rsidRPr="00433DB3">
        <w:rPr>
          <w:rFonts w:ascii="Arial" w:hAnsi="Arial" w:cs="Arial"/>
          <w:b/>
          <w:bCs/>
          <w:sz w:val="24"/>
          <w:szCs w:val="24"/>
        </w:rPr>
        <w:t>FABIANE ENDERLE</w:t>
      </w:r>
      <w:r w:rsidRPr="00433DB3">
        <w:rPr>
          <w:rFonts w:ascii="Arial" w:hAnsi="Arial" w:cs="Arial"/>
          <w:sz w:val="24"/>
          <w:szCs w:val="24"/>
        </w:rPr>
        <w:t xml:space="preserve">, ocupante do cargo de provimento efetivo de Professora de 1º </w:t>
      </w:r>
      <w:r w:rsidR="004F4F0F" w:rsidRPr="00433DB3">
        <w:rPr>
          <w:rFonts w:ascii="Arial" w:hAnsi="Arial" w:cs="Arial"/>
          <w:sz w:val="24"/>
          <w:szCs w:val="24"/>
        </w:rPr>
        <w:t>a</w:t>
      </w:r>
      <w:r w:rsidRPr="00433DB3">
        <w:rPr>
          <w:rFonts w:ascii="Arial" w:hAnsi="Arial" w:cs="Arial"/>
          <w:sz w:val="24"/>
          <w:szCs w:val="24"/>
        </w:rPr>
        <w:t xml:space="preserve"> 5º ano, Matrícula nº 213</w:t>
      </w:r>
      <w:r w:rsidR="004F043D">
        <w:rPr>
          <w:rFonts w:ascii="Arial" w:hAnsi="Arial" w:cs="Arial"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>519-06, pelo cumprimento a Lei Complementar 04</w:t>
      </w:r>
      <w:r w:rsidR="005E4512">
        <w:rPr>
          <w:rFonts w:ascii="Arial" w:hAnsi="Arial" w:cs="Arial"/>
          <w:sz w:val="24"/>
          <w:szCs w:val="24"/>
        </w:rPr>
        <w:t>2</w:t>
      </w:r>
      <w:r w:rsidRPr="00433DB3">
        <w:rPr>
          <w:rFonts w:ascii="Arial" w:hAnsi="Arial" w:cs="Arial"/>
          <w:sz w:val="24"/>
          <w:szCs w:val="24"/>
        </w:rPr>
        <w:t xml:space="preserve">/11, em seu Artigo </w:t>
      </w:r>
      <w:r w:rsidR="005E4512">
        <w:rPr>
          <w:rFonts w:ascii="Arial" w:hAnsi="Arial" w:cs="Arial"/>
          <w:sz w:val="24"/>
          <w:szCs w:val="24"/>
        </w:rPr>
        <w:t>27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0E45ECF9" w14:textId="77777777" w:rsidR="00B00F4E" w:rsidRPr="00433DB3" w:rsidRDefault="00B00F4E" w:rsidP="00B00F4E">
      <w:pPr>
        <w:jc w:val="both"/>
        <w:rPr>
          <w:rFonts w:ascii="Arial" w:hAnsi="Arial" w:cs="Arial"/>
          <w:sz w:val="24"/>
          <w:szCs w:val="24"/>
        </w:rPr>
      </w:pPr>
    </w:p>
    <w:p w14:paraId="2BA0D4FD" w14:textId="77777777" w:rsidR="00B00F4E" w:rsidRPr="00433DB3" w:rsidRDefault="00B00F4E" w:rsidP="00B00F4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5417C128" w14:textId="77777777" w:rsidR="00B00F4E" w:rsidRPr="00433DB3" w:rsidRDefault="00B00F4E" w:rsidP="00B00F4E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2E59EDCE" w14:textId="77777777" w:rsidR="00B00F4E" w:rsidRPr="00433DB3" w:rsidRDefault="00B00F4E" w:rsidP="00B00F4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4B04BC3F" w14:textId="77777777" w:rsidR="00B00F4E" w:rsidRPr="00433DB3" w:rsidRDefault="00B00F4E" w:rsidP="00B00F4E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0FB69083" w14:textId="77777777" w:rsidR="00B00F4E" w:rsidRPr="00433DB3" w:rsidRDefault="00B00F4E" w:rsidP="00B00F4E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0A601B53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2404FAA6" w14:textId="77777777" w:rsidR="004F043D" w:rsidRDefault="004F043D" w:rsidP="004F043D">
      <w:pPr>
        <w:pStyle w:val="Corpodetexto2"/>
        <w:rPr>
          <w:rFonts w:cs="Arial"/>
          <w:szCs w:val="24"/>
        </w:rPr>
      </w:pPr>
    </w:p>
    <w:p w14:paraId="6E106E52" w14:textId="77777777" w:rsidR="004F043D" w:rsidRDefault="004F043D" w:rsidP="004F043D">
      <w:pPr>
        <w:pStyle w:val="Corpodetexto2"/>
        <w:rPr>
          <w:rFonts w:cs="Arial"/>
          <w:szCs w:val="24"/>
        </w:rPr>
      </w:pPr>
    </w:p>
    <w:p w14:paraId="07652C97" w14:textId="1AB283FE" w:rsidR="004F043D" w:rsidRDefault="004F043D" w:rsidP="004F043D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5E4512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5E4512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5E4512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4F6C4671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07D72FA0" w14:textId="77777777" w:rsidR="004F043D" w:rsidRDefault="004F043D" w:rsidP="004F043D">
      <w:pPr>
        <w:jc w:val="center"/>
        <w:rPr>
          <w:rFonts w:ascii="Arial" w:hAnsi="Arial" w:cs="Arial"/>
          <w:b/>
          <w:sz w:val="24"/>
          <w:szCs w:val="24"/>
        </w:rPr>
      </w:pPr>
    </w:p>
    <w:p w14:paraId="654AC70B" w14:textId="77777777" w:rsidR="004F043D" w:rsidRDefault="004F043D" w:rsidP="004F043D">
      <w:pPr>
        <w:jc w:val="center"/>
        <w:rPr>
          <w:rFonts w:ascii="Arial" w:hAnsi="Arial" w:cs="Arial"/>
          <w:b/>
          <w:sz w:val="24"/>
          <w:szCs w:val="24"/>
        </w:rPr>
      </w:pPr>
    </w:p>
    <w:p w14:paraId="00C2DA80" w14:textId="77777777" w:rsidR="004F043D" w:rsidRDefault="004F043D" w:rsidP="004F043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E450A62" w14:textId="77777777" w:rsidR="004F043D" w:rsidRDefault="004F043D" w:rsidP="004F043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49AC400C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7021E79F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55ACCDEA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61646651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63B6293C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5E58CDA5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0FD60D88" w14:textId="77777777" w:rsidR="004F043D" w:rsidRDefault="004F043D" w:rsidP="004F043D">
      <w:pPr>
        <w:jc w:val="both"/>
        <w:rPr>
          <w:rFonts w:ascii="Arial" w:hAnsi="Arial" w:cs="Arial"/>
          <w:sz w:val="24"/>
          <w:szCs w:val="24"/>
        </w:rPr>
      </w:pPr>
    </w:p>
    <w:p w14:paraId="21D1E509" w14:textId="77777777" w:rsidR="004F043D" w:rsidRDefault="004F043D" w:rsidP="004F043D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1E95DEDB" w14:textId="77777777" w:rsidR="003C2800" w:rsidRDefault="003C2800"/>
    <w:sectPr w:rsidR="003C2800" w:rsidSect="004F043D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F31604"/>
    <w:multiLevelType w:val="hybridMultilevel"/>
    <w:tmpl w:val="8E5C07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80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0F4E"/>
    <w:rsid w:val="003C2800"/>
    <w:rsid w:val="00464A38"/>
    <w:rsid w:val="004F043D"/>
    <w:rsid w:val="004F4F0F"/>
    <w:rsid w:val="005E4512"/>
    <w:rsid w:val="007F6AE5"/>
    <w:rsid w:val="00983BA6"/>
    <w:rsid w:val="00B0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25F7"/>
  <w15:docId w15:val="{4F1786E1-5628-42C5-A26B-F79E95C84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F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0F4E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B00F4E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B00F4E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00F4E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B00F4E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B00F4E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B00F4E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B00F4E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B00F4E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B00F4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B00F4E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B00F4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B00F4E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0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cp:lastPrinted>2024-05-08T13:55:00Z</cp:lastPrinted>
  <dcterms:created xsi:type="dcterms:W3CDTF">2024-05-07T23:48:00Z</dcterms:created>
  <dcterms:modified xsi:type="dcterms:W3CDTF">2026-04-29T13:03:00Z</dcterms:modified>
</cp:coreProperties>
</file>