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E6FAB" w14:textId="77777777" w:rsidR="009071B9" w:rsidRDefault="009071B9" w:rsidP="001218E3">
      <w:pPr>
        <w:rPr>
          <w:rFonts w:ascii="Arial" w:hAnsi="Arial" w:cs="Arial"/>
          <w:b/>
          <w:sz w:val="24"/>
          <w:szCs w:val="24"/>
        </w:rPr>
      </w:pPr>
    </w:p>
    <w:p w14:paraId="1B2EB06A" w14:textId="77777777" w:rsidR="00C31541" w:rsidRDefault="00C31541" w:rsidP="001218E3">
      <w:pPr>
        <w:rPr>
          <w:rFonts w:ascii="Arial" w:hAnsi="Arial" w:cs="Arial"/>
          <w:b/>
          <w:sz w:val="24"/>
          <w:szCs w:val="24"/>
        </w:rPr>
      </w:pPr>
    </w:p>
    <w:p w14:paraId="69329C4F" w14:textId="2A8EE30C" w:rsidR="001218E3" w:rsidRPr="006D6805" w:rsidRDefault="001218E3" w:rsidP="001218E3">
      <w:pPr>
        <w:rPr>
          <w:rFonts w:ascii="Arial" w:hAnsi="Arial" w:cs="Arial"/>
          <w:sz w:val="24"/>
          <w:szCs w:val="24"/>
        </w:rPr>
      </w:pPr>
      <w:r w:rsidRPr="006D6805">
        <w:rPr>
          <w:rFonts w:ascii="Arial" w:hAnsi="Arial" w:cs="Arial"/>
          <w:b/>
          <w:sz w:val="24"/>
          <w:szCs w:val="24"/>
        </w:rPr>
        <w:t xml:space="preserve">DECRETO Nº </w:t>
      </w:r>
      <w:r w:rsidR="00E92264">
        <w:rPr>
          <w:rFonts w:ascii="Arial" w:hAnsi="Arial" w:cs="Arial"/>
          <w:b/>
          <w:sz w:val="24"/>
          <w:szCs w:val="24"/>
        </w:rPr>
        <w:t>7</w:t>
      </w:r>
      <w:r w:rsidRPr="006D6805">
        <w:rPr>
          <w:rFonts w:ascii="Arial" w:hAnsi="Arial" w:cs="Arial"/>
          <w:b/>
          <w:sz w:val="24"/>
          <w:szCs w:val="24"/>
        </w:rPr>
        <w:t>.</w:t>
      </w:r>
      <w:r w:rsidR="00E92264">
        <w:rPr>
          <w:rFonts w:ascii="Arial" w:hAnsi="Arial" w:cs="Arial"/>
          <w:b/>
          <w:sz w:val="24"/>
          <w:szCs w:val="24"/>
        </w:rPr>
        <w:t>21</w:t>
      </w:r>
      <w:r w:rsidR="007B5EDA">
        <w:rPr>
          <w:rFonts w:ascii="Arial" w:hAnsi="Arial" w:cs="Arial"/>
          <w:b/>
          <w:sz w:val="24"/>
          <w:szCs w:val="24"/>
        </w:rPr>
        <w:t>7</w:t>
      </w:r>
      <w:r w:rsidR="000643C4" w:rsidRPr="006D6805">
        <w:rPr>
          <w:rFonts w:ascii="Arial" w:hAnsi="Arial" w:cs="Arial"/>
          <w:b/>
          <w:sz w:val="24"/>
          <w:szCs w:val="24"/>
        </w:rPr>
        <w:t>/202</w:t>
      </w:r>
      <w:r w:rsidR="00E92264">
        <w:rPr>
          <w:rFonts w:ascii="Arial" w:hAnsi="Arial" w:cs="Arial"/>
          <w:b/>
          <w:sz w:val="24"/>
          <w:szCs w:val="24"/>
        </w:rPr>
        <w:t>6</w:t>
      </w:r>
      <w:r w:rsidRPr="006D6805">
        <w:rPr>
          <w:rFonts w:ascii="Arial" w:hAnsi="Arial" w:cs="Arial"/>
          <w:b/>
          <w:sz w:val="24"/>
          <w:szCs w:val="24"/>
        </w:rPr>
        <w:t xml:space="preserve"> DE </w:t>
      </w:r>
      <w:r w:rsidR="00E92264">
        <w:rPr>
          <w:rFonts w:ascii="Arial" w:hAnsi="Arial" w:cs="Arial"/>
          <w:b/>
          <w:sz w:val="24"/>
          <w:szCs w:val="24"/>
        </w:rPr>
        <w:t>07</w:t>
      </w:r>
      <w:r w:rsidRPr="006D6805">
        <w:rPr>
          <w:rFonts w:ascii="Arial" w:hAnsi="Arial" w:cs="Arial"/>
          <w:b/>
          <w:sz w:val="24"/>
          <w:szCs w:val="24"/>
        </w:rPr>
        <w:t xml:space="preserve"> DE </w:t>
      </w:r>
      <w:r w:rsidR="00E92264">
        <w:rPr>
          <w:rFonts w:ascii="Arial" w:hAnsi="Arial" w:cs="Arial"/>
          <w:b/>
          <w:sz w:val="24"/>
          <w:szCs w:val="24"/>
        </w:rPr>
        <w:t>ABRIL</w:t>
      </w:r>
      <w:r w:rsidR="000643C4" w:rsidRPr="006D6805">
        <w:rPr>
          <w:rFonts w:ascii="Arial" w:hAnsi="Arial" w:cs="Arial"/>
          <w:b/>
          <w:sz w:val="24"/>
          <w:szCs w:val="24"/>
        </w:rPr>
        <w:t xml:space="preserve"> </w:t>
      </w:r>
      <w:r w:rsidRPr="006D6805">
        <w:rPr>
          <w:rFonts w:ascii="Arial" w:hAnsi="Arial" w:cs="Arial"/>
          <w:b/>
          <w:sz w:val="24"/>
          <w:szCs w:val="24"/>
        </w:rPr>
        <w:t>DE 202</w:t>
      </w:r>
      <w:r w:rsidR="00E92264">
        <w:rPr>
          <w:rFonts w:ascii="Arial" w:hAnsi="Arial" w:cs="Arial"/>
          <w:b/>
          <w:sz w:val="24"/>
          <w:szCs w:val="24"/>
        </w:rPr>
        <w:t>6</w:t>
      </w:r>
      <w:r w:rsidRPr="006D6805">
        <w:rPr>
          <w:rFonts w:ascii="Arial" w:hAnsi="Arial" w:cs="Arial"/>
          <w:b/>
          <w:sz w:val="24"/>
          <w:szCs w:val="24"/>
        </w:rPr>
        <w:t xml:space="preserve">. </w:t>
      </w:r>
    </w:p>
    <w:p w14:paraId="55A37FAE" w14:textId="77777777" w:rsidR="001218E3" w:rsidRPr="006D6805" w:rsidRDefault="001218E3" w:rsidP="001218E3">
      <w:pPr>
        <w:pStyle w:val="Recuodecorpodetexto3"/>
        <w:rPr>
          <w:rFonts w:ascii="Arial" w:hAnsi="Arial" w:cs="Arial"/>
          <w:sz w:val="24"/>
          <w:szCs w:val="24"/>
        </w:rPr>
      </w:pPr>
    </w:p>
    <w:p w14:paraId="7C660F26" w14:textId="77777777" w:rsidR="001218E3" w:rsidRPr="006D6805" w:rsidRDefault="001218E3" w:rsidP="001218E3">
      <w:pPr>
        <w:pStyle w:val="Recuodecorpodetexto3"/>
        <w:rPr>
          <w:rFonts w:ascii="Arial" w:hAnsi="Arial" w:cs="Arial"/>
          <w:sz w:val="24"/>
          <w:szCs w:val="24"/>
        </w:rPr>
      </w:pPr>
    </w:p>
    <w:p w14:paraId="726015F2" w14:textId="77777777" w:rsidR="001218E3" w:rsidRPr="006D6805" w:rsidRDefault="00C665C7" w:rsidP="001218E3">
      <w:pPr>
        <w:pStyle w:val="Recuodecorpodetexto3"/>
        <w:ind w:left="2407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DISPÕE SOBRE </w:t>
      </w:r>
      <w:r w:rsidR="001218E3" w:rsidRPr="006D6805">
        <w:rPr>
          <w:rFonts w:ascii="Arial" w:hAnsi="Arial" w:cs="Arial"/>
          <w:b/>
          <w:sz w:val="24"/>
          <w:szCs w:val="24"/>
        </w:rPr>
        <w:t>NOMEAÇÃO DE SERVIDOR MUNICIPAL E DÁ OUTRAS PROVIDÊNCIAS.</w:t>
      </w:r>
    </w:p>
    <w:p w14:paraId="6B36C98A" w14:textId="77777777" w:rsidR="00FC0AC2" w:rsidRPr="006D6805" w:rsidRDefault="001218E3" w:rsidP="00FC0AC2">
      <w:pPr>
        <w:pStyle w:val="Ttulo"/>
        <w:jc w:val="both"/>
        <w:rPr>
          <w:rFonts w:cs="Arial"/>
          <w:b/>
          <w:szCs w:val="24"/>
        </w:rPr>
      </w:pPr>
      <w:r w:rsidRPr="006D6805">
        <w:rPr>
          <w:rFonts w:cs="Arial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Pr="006D6805">
        <w:rPr>
          <w:rFonts w:cs="Arial"/>
          <w:b/>
          <w:szCs w:val="24"/>
        </w:rPr>
        <w:tab/>
      </w:r>
      <w:r w:rsidRPr="006D6805">
        <w:rPr>
          <w:rFonts w:cs="Arial"/>
          <w:b/>
          <w:szCs w:val="24"/>
        </w:rPr>
        <w:tab/>
        <w:t xml:space="preserve">             </w:t>
      </w:r>
      <w:r w:rsidR="00C31541">
        <w:rPr>
          <w:rFonts w:cs="Arial"/>
          <w:b/>
          <w:szCs w:val="24"/>
        </w:rPr>
        <w:t>SADI GOMES FERREIRA</w:t>
      </w:r>
      <w:r w:rsidRPr="006D6805">
        <w:rPr>
          <w:rFonts w:cs="Arial"/>
          <w:b/>
          <w:szCs w:val="24"/>
        </w:rPr>
        <w:t xml:space="preserve">, </w:t>
      </w:r>
      <w:r w:rsidRPr="006D6805">
        <w:rPr>
          <w:rFonts w:cs="Arial"/>
          <w:szCs w:val="24"/>
        </w:rPr>
        <w:t xml:space="preserve">Prefeito Municipal </w:t>
      </w:r>
      <w:r w:rsidR="00B16A31" w:rsidRPr="006D6805">
        <w:rPr>
          <w:rFonts w:cs="Arial"/>
          <w:szCs w:val="24"/>
        </w:rPr>
        <w:t xml:space="preserve">de </w:t>
      </w:r>
      <w:r w:rsidRPr="006D6805">
        <w:rPr>
          <w:rFonts w:cs="Arial"/>
          <w:szCs w:val="24"/>
        </w:rPr>
        <w:t>Jardinópolis, Estado de Santa Catarina, no uso de suas atribuições legais que lhe confere, e de conformidade com a legislação em vigor, em especial a Lei Orgânica Município, em seu Art. 71, IV, XXIV, Lei Municipal Complementar nº 04</w:t>
      </w:r>
      <w:r w:rsidR="00C31541">
        <w:rPr>
          <w:rFonts w:cs="Arial"/>
          <w:szCs w:val="24"/>
        </w:rPr>
        <w:t>2</w:t>
      </w:r>
      <w:r w:rsidRPr="006D6805">
        <w:rPr>
          <w:rFonts w:cs="Arial"/>
          <w:szCs w:val="24"/>
        </w:rPr>
        <w:t xml:space="preserve">/2011, </w:t>
      </w:r>
      <w:r w:rsidR="00FC0AC2" w:rsidRPr="006D6805">
        <w:rPr>
          <w:rFonts w:cs="Arial"/>
          <w:szCs w:val="24"/>
        </w:rPr>
        <w:t xml:space="preserve">e suas alterações </w:t>
      </w:r>
      <w:r w:rsidRPr="006D6805">
        <w:rPr>
          <w:rFonts w:cs="Arial"/>
          <w:szCs w:val="24"/>
        </w:rPr>
        <w:t>Lei Complementar N. º 1</w:t>
      </w:r>
      <w:r w:rsidR="00FC0AC2" w:rsidRPr="006D6805">
        <w:rPr>
          <w:rFonts w:cs="Arial"/>
          <w:szCs w:val="24"/>
        </w:rPr>
        <w:t>2</w:t>
      </w:r>
      <w:r w:rsidR="00C31541">
        <w:rPr>
          <w:rFonts w:cs="Arial"/>
          <w:szCs w:val="24"/>
        </w:rPr>
        <w:t>4</w:t>
      </w:r>
      <w:r w:rsidRPr="006D6805">
        <w:rPr>
          <w:rFonts w:cs="Arial"/>
          <w:szCs w:val="24"/>
        </w:rPr>
        <w:t>/202</w:t>
      </w:r>
      <w:r w:rsidR="00C31541">
        <w:rPr>
          <w:rFonts w:cs="Arial"/>
          <w:szCs w:val="24"/>
        </w:rPr>
        <w:t>4</w:t>
      </w:r>
      <w:r w:rsidRPr="006D6805">
        <w:rPr>
          <w:rFonts w:cs="Arial"/>
          <w:szCs w:val="24"/>
        </w:rPr>
        <w:t xml:space="preserve"> de </w:t>
      </w:r>
      <w:r w:rsidR="00C31541">
        <w:rPr>
          <w:rFonts w:cs="Arial"/>
          <w:szCs w:val="24"/>
        </w:rPr>
        <w:t>22</w:t>
      </w:r>
      <w:r w:rsidRPr="006D6805">
        <w:rPr>
          <w:rFonts w:cs="Arial"/>
          <w:szCs w:val="24"/>
        </w:rPr>
        <w:t xml:space="preserve"> de </w:t>
      </w:r>
      <w:r w:rsidR="00C31541">
        <w:rPr>
          <w:rFonts w:cs="Arial"/>
          <w:szCs w:val="24"/>
        </w:rPr>
        <w:t>novembro</w:t>
      </w:r>
      <w:r w:rsidR="00FC0AC2" w:rsidRPr="006D6805">
        <w:rPr>
          <w:rFonts w:cs="Arial"/>
          <w:szCs w:val="24"/>
        </w:rPr>
        <w:t xml:space="preserve"> </w:t>
      </w:r>
      <w:r w:rsidRPr="006D6805">
        <w:rPr>
          <w:rFonts w:cs="Arial"/>
          <w:szCs w:val="24"/>
        </w:rPr>
        <w:t>de 202</w:t>
      </w:r>
      <w:r w:rsidR="00C31541">
        <w:rPr>
          <w:rFonts w:cs="Arial"/>
          <w:szCs w:val="24"/>
        </w:rPr>
        <w:t>4</w:t>
      </w:r>
      <w:r w:rsidRPr="006D6805">
        <w:rPr>
          <w:rFonts w:cs="Arial"/>
          <w:szCs w:val="24"/>
        </w:rPr>
        <w:t>.</w:t>
      </w:r>
      <w:r w:rsidR="00FC0AC2" w:rsidRPr="006D6805">
        <w:rPr>
          <w:rFonts w:cs="Arial"/>
          <w:b/>
          <w:szCs w:val="24"/>
        </w:rPr>
        <w:t xml:space="preserve"> </w:t>
      </w:r>
    </w:p>
    <w:p w14:paraId="2FDEB13D" w14:textId="77777777" w:rsidR="00FC0AC2" w:rsidRPr="006D6805" w:rsidRDefault="00FC0AC2" w:rsidP="00FC0AC2">
      <w:pPr>
        <w:pStyle w:val="Recuodecorpodetexto2"/>
        <w:ind w:left="2268" w:hanging="2693"/>
        <w:rPr>
          <w:rFonts w:ascii="Arial" w:hAnsi="Arial" w:cs="Arial"/>
          <w:sz w:val="24"/>
          <w:szCs w:val="24"/>
        </w:rPr>
      </w:pPr>
    </w:p>
    <w:p w14:paraId="0D423F9D" w14:textId="77777777" w:rsidR="001218E3" w:rsidRPr="006D6805" w:rsidRDefault="001218E3" w:rsidP="001218E3">
      <w:pPr>
        <w:jc w:val="both"/>
        <w:rPr>
          <w:rFonts w:ascii="Arial" w:hAnsi="Arial" w:cs="Arial"/>
          <w:sz w:val="24"/>
          <w:szCs w:val="24"/>
        </w:rPr>
      </w:pPr>
      <w:r w:rsidRPr="006D6805">
        <w:rPr>
          <w:rFonts w:ascii="Arial" w:hAnsi="Arial" w:cs="Arial"/>
          <w:sz w:val="24"/>
          <w:szCs w:val="24"/>
        </w:rPr>
        <w:tab/>
      </w:r>
      <w:r w:rsidRPr="006D6805">
        <w:rPr>
          <w:rFonts w:ascii="Arial" w:hAnsi="Arial" w:cs="Arial"/>
          <w:sz w:val="24"/>
          <w:szCs w:val="24"/>
        </w:rPr>
        <w:tab/>
      </w:r>
      <w:r w:rsidRPr="006D6805">
        <w:rPr>
          <w:rFonts w:ascii="Arial" w:hAnsi="Arial" w:cs="Arial"/>
          <w:sz w:val="24"/>
          <w:szCs w:val="24"/>
        </w:rPr>
        <w:tab/>
      </w:r>
      <w:r w:rsidRPr="006D6805">
        <w:rPr>
          <w:rFonts w:ascii="Arial" w:hAnsi="Arial" w:cs="Arial"/>
          <w:sz w:val="24"/>
          <w:szCs w:val="24"/>
        </w:rPr>
        <w:tab/>
      </w:r>
      <w:r w:rsidRPr="006D6805">
        <w:rPr>
          <w:rFonts w:ascii="Arial" w:hAnsi="Arial" w:cs="Arial"/>
          <w:sz w:val="24"/>
          <w:szCs w:val="24"/>
        </w:rPr>
        <w:tab/>
      </w:r>
      <w:r w:rsidRPr="006D6805">
        <w:rPr>
          <w:rFonts w:ascii="Arial" w:hAnsi="Arial" w:cs="Arial"/>
          <w:b/>
          <w:sz w:val="24"/>
          <w:szCs w:val="24"/>
        </w:rPr>
        <w:t>DECRETA:</w:t>
      </w:r>
    </w:p>
    <w:p w14:paraId="418F2454" w14:textId="77777777" w:rsidR="001218E3" w:rsidRPr="006D6805" w:rsidRDefault="001218E3" w:rsidP="001218E3">
      <w:pPr>
        <w:jc w:val="both"/>
        <w:rPr>
          <w:rFonts w:ascii="Arial" w:hAnsi="Arial" w:cs="Arial"/>
          <w:sz w:val="24"/>
          <w:szCs w:val="24"/>
        </w:rPr>
      </w:pPr>
    </w:p>
    <w:p w14:paraId="2B71907F" w14:textId="69ECDB83" w:rsidR="001218E3" w:rsidRDefault="001218E3" w:rsidP="00C3154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D6805">
        <w:rPr>
          <w:rFonts w:ascii="Arial" w:hAnsi="Arial" w:cs="Arial"/>
          <w:sz w:val="24"/>
          <w:szCs w:val="24"/>
        </w:rPr>
        <w:t>Art. 1º - Fica nomead</w:t>
      </w:r>
      <w:r w:rsidR="00C31541">
        <w:rPr>
          <w:rFonts w:ascii="Arial" w:hAnsi="Arial" w:cs="Arial"/>
          <w:sz w:val="24"/>
          <w:szCs w:val="24"/>
        </w:rPr>
        <w:t>a</w:t>
      </w:r>
      <w:r w:rsidRPr="006D6805">
        <w:rPr>
          <w:rFonts w:ascii="Arial" w:hAnsi="Arial" w:cs="Arial"/>
          <w:sz w:val="24"/>
          <w:szCs w:val="24"/>
        </w:rPr>
        <w:t xml:space="preserve"> </w:t>
      </w:r>
      <w:r w:rsidR="00C31541">
        <w:rPr>
          <w:rFonts w:ascii="Arial" w:hAnsi="Arial" w:cs="Arial"/>
          <w:sz w:val="24"/>
          <w:szCs w:val="24"/>
        </w:rPr>
        <w:t>a</w:t>
      </w:r>
      <w:r w:rsidRPr="006D6805">
        <w:rPr>
          <w:rFonts w:ascii="Arial" w:hAnsi="Arial" w:cs="Arial"/>
          <w:sz w:val="24"/>
          <w:szCs w:val="24"/>
        </w:rPr>
        <w:t xml:space="preserve"> Senhor</w:t>
      </w:r>
      <w:r w:rsidR="00C31541">
        <w:rPr>
          <w:rFonts w:ascii="Arial" w:hAnsi="Arial" w:cs="Arial"/>
          <w:sz w:val="24"/>
          <w:szCs w:val="24"/>
        </w:rPr>
        <w:t>a</w:t>
      </w:r>
      <w:r w:rsidRPr="006D6805">
        <w:rPr>
          <w:rFonts w:ascii="Arial" w:hAnsi="Arial" w:cs="Arial"/>
          <w:b/>
          <w:sz w:val="24"/>
          <w:szCs w:val="24"/>
        </w:rPr>
        <w:t xml:space="preserve"> </w:t>
      </w:r>
      <w:r w:rsidR="00E92264">
        <w:rPr>
          <w:rFonts w:ascii="Arial" w:hAnsi="Arial" w:cs="Arial"/>
          <w:b/>
          <w:sz w:val="24"/>
          <w:szCs w:val="24"/>
        </w:rPr>
        <w:t>SUZANA</w:t>
      </w:r>
      <w:r w:rsidR="001B1D95">
        <w:rPr>
          <w:rFonts w:ascii="Arial" w:hAnsi="Arial" w:cs="Arial"/>
          <w:b/>
          <w:sz w:val="24"/>
          <w:szCs w:val="24"/>
        </w:rPr>
        <w:t xml:space="preserve"> CREMONINI</w:t>
      </w:r>
      <w:r w:rsidR="009071B9">
        <w:rPr>
          <w:rFonts w:ascii="Arial" w:hAnsi="Arial" w:cs="Arial"/>
          <w:b/>
          <w:sz w:val="24"/>
          <w:szCs w:val="24"/>
        </w:rPr>
        <w:t xml:space="preserve"> </w:t>
      </w:r>
      <w:r w:rsidR="00190598">
        <w:rPr>
          <w:rFonts w:ascii="Arial" w:hAnsi="Arial" w:cs="Arial"/>
          <w:sz w:val="24"/>
          <w:szCs w:val="24"/>
        </w:rPr>
        <w:t>aprovad</w:t>
      </w:r>
      <w:r w:rsidR="00C31541">
        <w:rPr>
          <w:rFonts w:ascii="Arial" w:hAnsi="Arial" w:cs="Arial"/>
          <w:sz w:val="24"/>
          <w:szCs w:val="24"/>
        </w:rPr>
        <w:t>a</w:t>
      </w:r>
      <w:r w:rsidR="00190598">
        <w:rPr>
          <w:rFonts w:ascii="Arial" w:hAnsi="Arial" w:cs="Arial"/>
          <w:sz w:val="24"/>
          <w:szCs w:val="24"/>
        </w:rPr>
        <w:t xml:space="preserve"> em Concurso Público</w:t>
      </w:r>
      <w:r w:rsidR="00190598" w:rsidRPr="006D6805">
        <w:rPr>
          <w:rFonts w:ascii="Arial" w:hAnsi="Arial" w:cs="Arial"/>
          <w:sz w:val="24"/>
          <w:szCs w:val="24"/>
        </w:rPr>
        <w:t xml:space="preserve"> </w:t>
      </w:r>
      <w:r w:rsidRPr="006D6805">
        <w:rPr>
          <w:rFonts w:ascii="Arial" w:hAnsi="Arial" w:cs="Arial"/>
          <w:sz w:val="24"/>
          <w:szCs w:val="24"/>
        </w:rPr>
        <w:t xml:space="preserve">para ocupar o cargo de provimento </w:t>
      </w:r>
      <w:r w:rsidR="00EA1072">
        <w:rPr>
          <w:rFonts w:ascii="Arial" w:hAnsi="Arial" w:cs="Arial"/>
          <w:sz w:val="24"/>
          <w:szCs w:val="24"/>
        </w:rPr>
        <w:t xml:space="preserve">Efetivo </w:t>
      </w:r>
      <w:r w:rsidR="00C31541" w:rsidRPr="00C31541">
        <w:rPr>
          <w:rFonts w:ascii="Arial" w:eastAsia="Calibri" w:hAnsi="Arial" w:cs="Arial"/>
          <w:b/>
          <w:bCs/>
          <w:sz w:val="22"/>
          <w:szCs w:val="22"/>
        </w:rPr>
        <w:t>PROFESSOR DE ENSINO FUNDAMENTAL</w:t>
      </w:r>
      <w:r w:rsidR="00C31541">
        <w:rPr>
          <w:rFonts w:ascii="Arial" w:eastAsia="Calibri" w:hAnsi="Arial" w:cs="Arial"/>
          <w:b/>
          <w:bCs/>
          <w:sz w:val="22"/>
          <w:szCs w:val="22"/>
        </w:rPr>
        <w:t xml:space="preserve"> </w:t>
      </w:r>
      <w:r w:rsidR="004164AE">
        <w:rPr>
          <w:rFonts w:ascii="Arial" w:eastAsia="Calibri" w:hAnsi="Arial" w:cs="Arial"/>
          <w:sz w:val="22"/>
          <w:szCs w:val="22"/>
        </w:rPr>
        <w:t xml:space="preserve"> </w:t>
      </w:r>
      <w:r w:rsidR="00ED57A5">
        <w:rPr>
          <w:rFonts w:ascii="Arial" w:hAnsi="Arial" w:cs="Arial"/>
          <w:b/>
          <w:bCs/>
          <w:sz w:val="24"/>
          <w:szCs w:val="24"/>
        </w:rPr>
        <w:t>20</w:t>
      </w:r>
      <w:r w:rsidRPr="00EA1072">
        <w:rPr>
          <w:rFonts w:ascii="Arial" w:hAnsi="Arial" w:cs="Arial"/>
          <w:b/>
          <w:bCs/>
          <w:sz w:val="24"/>
          <w:szCs w:val="24"/>
        </w:rPr>
        <w:t xml:space="preserve"> horas semanal</w:t>
      </w:r>
      <w:r w:rsidRPr="006D6805">
        <w:rPr>
          <w:rFonts w:ascii="Arial" w:hAnsi="Arial" w:cs="Arial"/>
          <w:sz w:val="24"/>
          <w:szCs w:val="24"/>
        </w:rPr>
        <w:t>, lotad</w:t>
      </w:r>
      <w:r w:rsidR="001B1D95">
        <w:rPr>
          <w:rFonts w:ascii="Arial" w:hAnsi="Arial" w:cs="Arial"/>
          <w:sz w:val="24"/>
          <w:szCs w:val="24"/>
        </w:rPr>
        <w:t>a</w:t>
      </w:r>
      <w:r w:rsidRPr="006D6805">
        <w:rPr>
          <w:rFonts w:ascii="Arial" w:hAnsi="Arial" w:cs="Arial"/>
          <w:sz w:val="24"/>
          <w:szCs w:val="24"/>
        </w:rPr>
        <w:t xml:space="preserve"> na Secretaria Municipal de </w:t>
      </w:r>
      <w:r w:rsidR="00C31541">
        <w:rPr>
          <w:rFonts w:ascii="Arial" w:hAnsi="Arial" w:cs="Arial"/>
          <w:sz w:val="24"/>
          <w:szCs w:val="24"/>
        </w:rPr>
        <w:t>Educação</w:t>
      </w:r>
      <w:r w:rsidR="00742203">
        <w:rPr>
          <w:rFonts w:ascii="Arial" w:hAnsi="Arial" w:cs="Arial"/>
          <w:sz w:val="24"/>
          <w:szCs w:val="24"/>
        </w:rPr>
        <w:t>,</w:t>
      </w:r>
      <w:r w:rsidR="006D6805" w:rsidRPr="006D6805">
        <w:rPr>
          <w:rFonts w:ascii="Arial" w:hAnsi="Arial" w:cs="Arial"/>
          <w:sz w:val="24"/>
          <w:szCs w:val="24"/>
        </w:rPr>
        <w:t xml:space="preserve"> </w:t>
      </w:r>
      <w:r w:rsidR="000515D9" w:rsidRPr="006D6805">
        <w:rPr>
          <w:rFonts w:ascii="Arial" w:hAnsi="Arial" w:cs="Arial"/>
          <w:sz w:val="24"/>
          <w:szCs w:val="24"/>
        </w:rPr>
        <w:t xml:space="preserve">percebendo a remuneração fixada no </w:t>
      </w:r>
      <w:r w:rsidR="00C31541" w:rsidRPr="00186040">
        <w:rPr>
          <w:rFonts w:ascii="Arial" w:hAnsi="Arial" w:cs="Arial"/>
          <w:b/>
          <w:bCs/>
          <w:i/>
          <w:iCs/>
          <w:sz w:val="24"/>
          <w:szCs w:val="24"/>
        </w:rPr>
        <w:t>Sub-Nível 3</w:t>
      </w:r>
      <w:r w:rsidR="000515D9" w:rsidRPr="006D6805">
        <w:rPr>
          <w:rFonts w:ascii="Arial" w:hAnsi="Arial" w:cs="Arial"/>
          <w:sz w:val="24"/>
          <w:szCs w:val="24"/>
        </w:rPr>
        <w:t xml:space="preserve">, Anexo </w:t>
      </w:r>
      <w:r w:rsidR="000515D9">
        <w:rPr>
          <w:rFonts w:ascii="Arial" w:hAnsi="Arial" w:cs="Arial"/>
          <w:sz w:val="24"/>
          <w:szCs w:val="24"/>
        </w:rPr>
        <w:t>III</w:t>
      </w:r>
      <w:r w:rsidR="000515D9" w:rsidRPr="006D6805">
        <w:rPr>
          <w:rFonts w:ascii="Arial" w:hAnsi="Arial" w:cs="Arial"/>
          <w:sz w:val="24"/>
          <w:szCs w:val="24"/>
        </w:rPr>
        <w:t xml:space="preserve">, da Lei Complementar nº </w:t>
      </w:r>
      <w:r w:rsidR="001B1D95">
        <w:rPr>
          <w:rFonts w:ascii="Arial" w:hAnsi="Arial" w:cs="Arial"/>
          <w:sz w:val="24"/>
          <w:szCs w:val="24"/>
        </w:rPr>
        <w:t>136</w:t>
      </w:r>
      <w:r w:rsidR="000515D9" w:rsidRPr="006D6805">
        <w:rPr>
          <w:rFonts w:ascii="Arial" w:hAnsi="Arial" w:cs="Arial"/>
          <w:sz w:val="24"/>
          <w:szCs w:val="24"/>
        </w:rPr>
        <w:t>/2</w:t>
      </w:r>
      <w:r w:rsidR="00034861">
        <w:rPr>
          <w:rFonts w:ascii="Arial" w:hAnsi="Arial" w:cs="Arial"/>
          <w:sz w:val="24"/>
          <w:szCs w:val="24"/>
        </w:rPr>
        <w:t>025</w:t>
      </w:r>
      <w:r w:rsidR="000515D9" w:rsidRPr="006D6805">
        <w:rPr>
          <w:rFonts w:ascii="Arial" w:hAnsi="Arial" w:cs="Arial"/>
          <w:sz w:val="24"/>
          <w:szCs w:val="24"/>
        </w:rPr>
        <w:t xml:space="preserve"> de </w:t>
      </w:r>
      <w:r w:rsidR="001B1D95">
        <w:rPr>
          <w:rFonts w:ascii="Arial" w:hAnsi="Arial" w:cs="Arial"/>
          <w:sz w:val="24"/>
          <w:szCs w:val="24"/>
        </w:rPr>
        <w:t>08</w:t>
      </w:r>
      <w:r w:rsidR="000515D9" w:rsidRPr="006D6805">
        <w:rPr>
          <w:rFonts w:ascii="Arial" w:hAnsi="Arial" w:cs="Arial"/>
          <w:sz w:val="24"/>
          <w:szCs w:val="24"/>
        </w:rPr>
        <w:t>/</w:t>
      </w:r>
      <w:r w:rsidR="001B1D95">
        <w:rPr>
          <w:rFonts w:ascii="Arial" w:hAnsi="Arial" w:cs="Arial"/>
          <w:sz w:val="24"/>
          <w:szCs w:val="24"/>
        </w:rPr>
        <w:t>1</w:t>
      </w:r>
      <w:r w:rsidR="00034861">
        <w:rPr>
          <w:rFonts w:ascii="Arial" w:hAnsi="Arial" w:cs="Arial"/>
          <w:sz w:val="24"/>
          <w:szCs w:val="24"/>
        </w:rPr>
        <w:t>2</w:t>
      </w:r>
      <w:r w:rsidR="000515D9" w:rsidRPr="006D6805">
        <w:rPr>
          <w:rFonts w:ascii="Arial" w:hAnsi="Arial" w:cs="Arial"/>
          <w:sz w:val="24"/>
          <w:szCs w:val="24"/>
        </w:rPr>
        <w:t>/202</w:t>
      </w:r>
      <w:r w:rsidR="00034861">
        <w:rPr>
          <w:rFonts w:ascii="Arial" w:hAnsi="Arial" w:cs="Arial"/>
          <w:sz w:val="24"/>
          <w:szCs w:val="24"/>
        </w:rPr>
        <w:t>5</w:t>
      </w:r>
      <w:r w:rsidR="000515D9" w:rsidRPr="006D6805">
        <w:rPr>
          <w:rFonts w:ascii="Arial" w:hAnsi="Arial" w:cs="Arial"/>
          <w:sz w:val="24"/>
          <w:szCs w:val="24"/>
        </w:rPr>
        <w:t>.</w:t>
      </w:r>
    </w:p>
    <w:p w14:paraId="3EC113C8" w14:textId="77777777" w:rsidR="000515D9" w:rsidRPr="006D6805" w:rsidRDefault="000515D9" w:rsidP="000515D9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1020A99D" w14:textId="77777777" w:rsidR="001218E3" w:rsidRPr="006D6805" w:rsidRDefault="001218E3" w:rsidP="005B6CD9">
      <w:pPr>
        <w:pStyle w:val="Ttulo"/>
        <w:jc w:val="both"/>
        <w:rPr>
          <w:rFonts w:cs="Arial"/>
          <w:szCs w:val="24"/>
        </w:rPr>
      </w:pPr>
      <w:r w:rsidRPr="006D6805">
        <w:rPr>
          <w:rFonts w:cs="Arial"/>
          <w:szCs w:val="24"/>
        </w:rPr>
        <w:t xml:space="preserve">Art. 2º - Para fazer frente às despesas decorrentes da aplicação </w:t>
      </w:r>
      <w:r w:rsidR="005B6CD9" w:rsidRPr="006D6805">
        <w:rPr>
          <w:rFonts w:cs="Arial"/>
          <w:szCs w:val="24"/>
        </w:rPr>
        <w:t>deste Decreto</w:t>
      </w:r>
      <w:r w:rsidRPr="006D6805">
        <w:rPr>
          <w:rFonts w:cs="Arial"/>
          <w:szCs w:val="24"/>
        </w:rPr>
        <w:t xml:space="preserve"> serão utilizados recursos do orçamento vigente.</w:t>
      </w:r>
    </w:p>
    <w:p w14:paraId="5017AA3A" w14:textId="77777777" w:rsidR="001218E3" w:rsidRPr="006D6805" w:rsidRDefault="001218E3" w:rsidP="001218E3">
      <w:pPr>
        <w:jc w:val="both"/>
        <w:rPr>
          <w:rFonts w:ascii="Arial" w:hAnsi="Arial" w:cs="Arial"/>
          <w:sz w:val="24"/>
          <w:szCs w:val="24"/>
        </w:rPr>
      </w:pPr>
    </w:p>
    <w:p w14:paraId="36EA43C5" w14:textId="77777777" w:rsidR="001218E3" w:rsidRPr="006D6805" w:rsidRDefault="001218E3" w:rsidP="000515D9">
      <w:pPr>
        <w:pStyle w:val="Corpodetexto"/>
        <w:rPr>
          <w:rFonts w:ascii="Arial" w:hAnsi="Arial" w:cs="Arial"/>
          <w:sz w:val="24"/>
          <w:szCs w:val="24"/>
        </w:rPr>
      </w:pPr>
      <w:r w:rsidRPr="006D6805">
        <w:rPr>
          <w:rFonts w:ascii="Arial" w:hAnsi="Arial" w:cs="Arial"/>
          <w:sz w:val="24"/>
          <w:szCs w:val="24"/>
        </w:rPr>
        <w:t xml:space="preserve">Art. 3º - Este Decreto entrará em vigor na data de </w:t>
      </w:r>
      <w:r w:rsidR="008F0C78">
        <w:rPr>
          <w:rFonts w:ascii="Arial" w:hAnsi="Arial" w:cs="Arial"/>
          <w:sz w:val="24"/>
          <w:szCs w:val="24"/>
        </w:rPr>
        <w:t>sua Publicação</w:t>
      </w:r>
      <w:r w:rsidRPr="006D6805">
        <w:rPr>
          <w:rFonts w:ascii="Arial" w:hAnsi="Arial" w:cs="Arial"/>
          <w:sz w:val="24"/>
          <w:szCs w:val="24"/>
        </w:rPr>
        <w:t>.</w:t>
      </w:r>
    </w:p>
    <w:p w14:paraId="5436A818" w14:textId="77777777" w:rsidR="000515D9" w:rsidRDefault="000515D9" w:rsidP="000515D9">
      <w:pPr>
        <w:pStyle w:val="Recuodecorpodetexto2"/>
        <w:spacing w:after="0" w:line="240" w:lineRule="auto"/>
        <w:rPr>
          <w:rFonts w:ascii="Arial" w:hAnsi="Arial" w:cs="Arial"/>
          <w:sz w:val="24"/>
          <w:szCs w:val="24"/>
        </w:rPr>
      </w:pPr>
    </w:p>
    <w:p w14:paraId="4FDB7E27" w14:textId="77777777" w:rsidR="001218E3" w:rsidRDefault="001218E3" w:rsidP="00C31541">
      <w:pPr>
        <w:pStyle w:val="Recuodecorpodetexto2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6D6805">
        <w:rPr>
          <w:rFonts w:ascii="Arial" w:hAnsi="Arial" w:cs="Arial"/>
          <w:sz w:val="24"/>
          <w:szCs w:val="24"/>
        </w:rPr>
        <w:t>Art. 4º - Revogam-se as disposições em contrário.</w:t>
      </w:r>
    </w:p>
    <w:p w14:paraId="32838B6A" w14:textId="77777777" w:rsidR="000515D9" w:rsidRPr="006D6805" w:rsidRDefault="000515D9" w:rsidP="000515D9">
      <w:pPr>
        <w:pStyle w:val="Recuodecorpodetexto2"/>
        <w:spacing w:after="0" w:line="240" w:lineRule="auto"/>
        <w:rPr>
          <w:rFonts w:ascii="Arial" w:hAnsi="Arial" w:cs="Arial"/>
          <w:sz w:val="24"/>
          <w:szCs w:val="24"/>
        </w:rPr>
      </w:pPr>
    </w:p>
    <w:p w14:paraId="7B8834E6" w14:textId="77777777" w:rsidR="00C31541" w:rsidRDefault="001218E3" w:rsidP="005B6CD9">
      <w:pPr>
        <w:jc w:val="both"/>
        <w:rPr>
          <w:rFonts w:ascii="Arial" w:hAnsi="Arial" w:cs="Arial"/>
          <w:sz w:val="24"/>
          <w:szCs w:val="24"/>
        </w:rPr>
      </w:pPr>
      <w:r w:rsidRPr="006D6805">
        <w:rPr>
          <w:rFonts w:ascii="Arial" w:hAnsi="Arial" w:cs="Arial"/>
          <w:sz w:val="24"/>
          <w:szCs w:val="24"/>
        </w:rPr>
        <w:tab/>
      </w:r>
    </w:p>
    <w:p w14:paraId="33626221" w14:textId="588B6420" w:rsidR="001218E3" w:rsidRPr="006D6805" w:rsidRDefault="001218E3" w:rsidP="005B6CD9">
      <w:pPr>
        <w:jc w:val="both"/>
        <w:rPr>
          <w:rFonts w:ascii="Arial" w:hAnsi="Arial" w:cs="Arial"/>
          <w:sz w:val="24"/>
          <w:szCs w:val="24"/>
        </w:rPr>
      </w:pPr>
      <w:r w:rsidRPr="006D6805">
        <w:rPr>
          <w:rFonts w:ascii="Arial" w:hAnsi="Arial" w:cs="Arial"/>
          <w:sz w:val="24"/>
          <w:szCs w:val="24"/>
        </w:rPr>
        <w:t xml:space="preserve">Gabinete do Prefeito Municipal de Jardinópolis - SC </w:t>
      </w:r>
      <w:r w:rsidR="001B1D95">
        <w:rPr>
          <w:rFonts w:ascii="Arial" w:hAnsi="Arial" w:cs="Arial"/>
          <w:sz w:val="24"/>
          <w:szCs w:val="24"/>
        </w:rPr>
        <w:t>07</w:t>
      </w:r>
      <w:r w:rsidRPr="006D6805">
        <w:rPr>
          <w:rFonts w:ascii="Arial" w:hAnsi="Arial" w:cs="Arial"/>
          <w:sz w:val="24"/>
          <w:szCs w:val="24"/>
        </w:rPr>
        <w:t xml:space="preserve"> de </w:t>
      </w:r>
      <w:r w:rsidR="001B1D95">
        <w:rPr>
          <w:rFonts w:ascii="Arial" w:hAnsi="Arial" w:cs="Arial"/>
          <w:sz w:val="24"/>
          <w:szCs w:val="24"/>
        </w:rPr>
        <w:t>abril</w:t>
      </w:r>
      <w:r w:rsidR="000643C4" w:rsidRPr="006D6805">
        <w:rPr>
          <w:rFonts w:ascii="Arial" w:hAnsi="Arial" w:cs="Arial"/>
          <w:sz w:val="24"/>
          <w:szCs w:val="24"/>
        </w:rPr>
        <w:t xml:space="preserve"> </w:t>
      </w:r>
      <w:r w:rsidRPr="006D6805">
        <w:rPr>
          <w:rFonts w:ascii="Arial" w:hAnsi="Arial" w:cs="Arial"/>
          <w:sz w:val="24"/>
          <w:szCs w:val="24"/>
        </w:rPr>
        <w:t>de 202</w:t>
      </w:r>
      <w:r w:rsidR="001B1D95">
        <w:rPr>
          <w:rFonts w:ascii="Arial" w:hAnsi="Arial" w:cs="Arial"/>
          <w:sz w:val="24"/>
          <w:szCs w:val="24"/>
        </w:rPr>
        <w:t>6</w:t>
      </w:r>
      <w:r w:rsidRPr="006D6805">
        <w:rPr>
          <w:rFonts w:ascii="Arial" w:hAnsi="Arial" w:cs="Arial"/>
          <w:sz w:val="24"/>
          <w:szCs w:val="24"/>
        </w:rPr>
        <w:t>.</w:t>
      </w:r>
    </w:p>
    <w:p w14:paraId="605B4827" w14:textId="77777777" w:rsidR="001218E3" w:rsidRDefault="001218E3" w:rsidP="001218E3">
      <w:pPr>
        <w:jc w:val="both"/>
        <w:rPr>
          <w:rFonts w:ascii="Arial" w:hAnsi="Arial" w:cs="Arial"/>
          <w:sz w:val="24"/>
          <w:szCs w:val="24"/>
        </w:rPr>
      </w:pPr>
    </w:p>
    <w:p w14:paraId="28EBFAE7" w14:textId="77777777" w:rsidR="006D6805" w:rsidRPr="006D6805" w:rsidRDefault="006D6805" w:rsidP="001218E3">
      <w:pPr>
        <w:jc w:val="both"/>
        <w:rPr>
          <w:rFonts w:ascii="Arial" w:hAnsi="Arial" w:cs="Arial"/>
          <w:sz w:val="24"/>
          <w:szCs w:val="24"/>
        </w:rPr>
      </w:pPr>
    </w:p>
    <w:p w14:paraId="000537A1" w14:textId="77777777" w:rsidR="00E52164" w:rsidRPr="006D6805" w:rsidRDefault="00E52164" w:rsidP="00E52164">
      <w:pPr>
        <w:jc w:val="both"/>
        <w:rPr>
          <w:rFonts w:ascii="Arial" w:hAnsi="Arial" w:cs="Arial"/>
          <w:sz w:val="24"/>
          <w:szCs w:val="24"/>
        </w:rPr>
      </w:pPr>
      <w:r w:rsidRPr="006D6805">
        <w:rPr>
          <w:rFonts w:ascii="Arial" w:hAnsi="Arial" w:cs="Arial"/>
          <w:sz w:val="24"/>
          <w:szCs w:val="24"/>
        </w:rPr>
        <w:t xml:space="preserve">  </w:t>
      </w:r>
      <w:r w:rsidRPr="006D6805">
        <w:rPr>
          <w:rFonts w:ascii="Arial" w:hAnsi="Arial" w:cs="Arial"/>
          <w:sz w:val="24"/>
          <w:szCs w:val="24"/>
        </w:rPr>
        <w:tab/>
      </w:r>
      <w:r w:rsidRPr="006D6805">
        <w:rPr>
          <w:rFonts w:ascii="Arial" w:hAnsi="Arial" w:cs="Arial"/>
          <w:sz w:val="24"/>
          <w:szCs w:val="24"/>
        </w:rPr>
        <w:tab/>
      </w:r>
    </w:p>
    <w:p w14:paraId="6333C872" w14:textId="77777777" w:rsidR="001218E3" w:rsidRPr="006D6805" w:rsidRDefault="00C31541" w:rsidP="00C3154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549D96A7" w14:textId="77777777" w:rsidR="001218E3" w:rsidRPr="006D6805" w:rsidRDefault="00E52164" w:rsidP="00E52164">
      <w:pPr>
        <w:ind w:left="2832" w:firstLine="708"/>
        <w:jc w:val="both"/>
        <w:rPr>
          <w:rFonts w:ascii="Arial" w:hAnsi="Arial" w:cs="Arial"/>
          <w:sz w:val="24"/>
          <w:szCs w:val="24"/>
        </w:rPr>
      </w:pPr>
      <w:r w:rsidRPr="006D6805">
        <w:rPr>
          <w:rFonts w:ascii="Arial" w:hAnsi="Arial" w:cs="Arial"/>
          <w:sz w:val="24"/>
          <w:szCs w:val="24"/>
        </w:rPr>
        <w:t xml:space="preserve">    </w:t>
      </w:r>
      <w:r w:rsidR="001218E3" w:rsidRPr="006D6805">
        <w:rPr>
          <w:rFonts w:ascii="Arial" w:hAnsi="Arial" w:cs="Arial"/>
          <w:sz w:val="24"/>
          <w:szCs w:val="24"/>
        </w:rPr>
        <w:t>Prefeito Municipal</w:t>
      </w:r>
    </w:p>
    <w:p w14:paraId="3CA9792F" w14:textId="77777777" w:rsidR="001218E3" w:rsidRPr="006D6805" w:rsidRDefault="001218E3" w:rsidP="001218E3">
      <w:pPr>
        <w:jc w:val="both"/>
        <w:rPr>
          <w:rFonts w:ascii="Arial" w:hAnsi="Arial" w:cs="Arial"/>
          <w:sz w:val="24"/>
          <w:szCs w:val="24"/>
        </w:rPr>
      </w:pPr>
    </w:p>
    <w:p w14:paraId="4C9AC4DC" w14:textId="77777777" w:rsidR="006D6805" w:rsidRDefault="006D6805" w:rsidP="001218E3">
      <w:pPr>
        <w:jc w:val="both"/>
        <w:rPr>
          <w:rFonts w:ascii="Arial" w:hAnsi="Arial" w:cs="Arial"/>
          <w:sz w:val="24"/>
          <w:szCs w:val="24"/>
        </w:rPr>
      </w:pPr>
    </w:p>
    <w:p w14:paraId="687EFC05" w14:textId="77777777" w:rsidR="00C31541" w:rsidRDefault="00C31541" w:rsidP="001218E3">
      <w:pPr>
        <w:jc w:val="both"/>
        <w:rPr>
          <w:rFonts w:ascii="Arial" w:hAnsi="Arial" w:cs="Arial"/>
          <w:sz w:val="24"/>
          <w:szCs w:val="24"/>
        </w:rPr>
      </w:pPr>
    </w:p>
    <w:p w14:paraId="6A972C52" w14:textId="77777777" w:rsidR="00C31541" w:rsidRDefault="00C31541" w:rsidP="001218E3">
      <w:pPr>
        <w:jc w:val="both"/>
        <w:rPr>
          <w:rFonts w:ascii="Arial" w:hAnsi="Arial" w:cs="Arial"/>
          <w:sz w:val="24"/>
          <w:szCs w:val="24"/>
        </w:rPr>
      </w:pPr>
    </w:p>
    <w:p w14:paraId="448C4431" w14:textId="77777777" w:rsidR="00C31541" w:rsidRDefault="00C31541" w:rsidP="001218E3">
      <w:pPr>
        <w:jc w:val="both"/>
        <w:rPr>
          <w:rFonts w:ascii="Arial" w:hAnsi="Arial" w:cs="Arial"/>
          <w:sz w:val="24"/>
          <w:szCs w:val="24"/>
        </w:rPr>
      </w:pPr>
    </w:p>
    <w:p w14:paraId="5420F60C" w14:textId="77777777" w:rsidR="00C31541" w:rsidRDefault="00C31541" w:rsidP="001218E3">
      <w:pPr>
        <w:jc w:val="both"/>
        <w:rPr>
          <w:rFonts w:ascii="Arial" w:hAnsi="Arial" w:cs="Arial"/>
          <w:sz w:val="24"/>
          <w:szCs w:val="24"/>
        </w:rPr>
      </w:pPr>
    </w:p>
    <w:p w14:paraId="0F8C19EE" w14:textId="77777777" w:rsidR="001218E3" w:rsidRPr="006D6805" w:rsidRDefault="001218E3" w:rsidP="001218E3">
      <w:pPr>
        <w:jc w:val="both"/>
        <w:rPr>
          <w:rFonts w:ascii="Arial" w:hAnsi="Arial" w:cs="Arial"/>
          <w:sz w:val="24"/>
          <w:szCs w:val="24"/>
        </w:rPr>
      </w:pPr>
      <w:r w:rsidRPr="006D6805">
        <w:rPr>
          <w:rFonts w:ascii="Arial" w:hAnsi="Arial" w:cs="Arial"/>
          <w:sz w:val="24"/>
          <w:szCs w:val="24"/>
        </w:rPr>
        <w:t>Registrado e publicado em data supra</w:t>
      </w:r>
      <w:r w:rsidR="00C31541">
        <w:rPr>
          <w:rFonts w:ascii="Arial" w:hAnsi="Arial" w:cs="Arial"/>
          <w:sz w:val="24"/>
          <w:szCs w:val="24"/>
        </w:rPr>
        <w:t>, conforme determina a Lei Municipal 988/2017</w:t>
      </w:r>
    </w:p>
    <w:p w14:paraId="0CCB84B3" w14:textId="77777777" w:rsidR="001218E3" w:rsidRDefault="001218E3" w:rsidP="001218E3">
      <w:pPr>
        <w:tabs>
          <w:tab w:val="left" w:pos="3119"/>
        </w:tabs>
        <w:jc w:val="both"/>
        <w:rPr>
          <w:rFonts w:ascii="Arial" w:hAnsi="Arial" w:cs="Arial"/>
          <w:sz w:val="24"/>
          <w:szCs w:val="24"/>
        </w:rPr>
      </w:pPr>
    </w:p>
    <w:p w14:paraId="76AE7435" w14:textId="77777777" w:rsidR="00BD116B" w:rsidRDefault="00BD116B" w:rsidP="001218E3">
      <w:pPr>
        <w:tabs>
          <w:tab w:val="left" w:pos="3119"/>
        </w:tabs>
        <w:jc w:val="both"/>
        <w:rPr>
          <w:rFonts w:ascii="Arial" w:hAnsi="Arial" w:cs="Arial"/>
          <w:sz w:val="24"/>
          <w:szCs w:val="24"/>
        </w:rPr>
      </w:pPr>
    </w:p>
    <w:p w14:paraId="1DAD0367" w14:textId="77777777" w:rsidR="009D13C4" w:rsidRPr="006D6805" w:rsidRDefault="009D13C4" w:rsidP="001218E3">
      <w:pPr>
        <w:rPr>
          <w:rFonts w:ascii="Arial" w:hAnsi="Arial" w:cs="Arial"/>
          <w:sz w:val="24"/>
          <w:szCs w:val="24"/>
        </w:rPr>
      </w:pPr>
    </w:p>
    <w:sectPr w:rsidR="009D13C4" w:rsidRPr="006D6805" w:rsidSect="00233FA6">
      <w:pgSz w:w="11906" w:h="16838"/>
      <w:pgMar w:top="181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787"/>
    <w:rsid w:val="00034861"/>
    <w:rsid w:val="00046219"/>
    <w:rsid w:val="000515D9"/>
    <w:rsid w:val="000643C4"/>
    <w:rsid w:val="000A508A"/>
    <w:rsid w:val="000C700F"/>
    <w:rsid w:val="000F6A21"/>
    <w:rsid w:val="001009B7"/>
    <w:rsid w:val="001218E3"/>
    <w:rsid w:val="00170559"/>
    <w:rsid w:val="00190598"/>
    <w:rsid w:val="001B1D95"/>
    <w:rsid w:val="001E2C23"/>
    <w:rsid w:val="00206C01"/>
    <w:rsid w:val="00233FA6"/>
    <w:rsid w:val="002B24D5"/>
    <w:rsid w:val="0037515D"/>
    <w:rsid w:val="0037721E"/>
    <w:rsid w:val="00392370"/>
    <w:rsid w:val="004164AE"/>
    <w:rsid w:val="004539AB"/>
    <w:rsid w:val="00524639"/>
    <w:rsid w:val="00542680"/>
    <w:rsid w:val="005B6CD9"/>
    <w:rsid w:val="00606930"/>
    <w:rsid w:val="0063528A"/>
    <w:rsid w:val="006703BF"/>
    <w:rsid w:val="006B6EC9"/>
    <w:rsid w:val="006D6805"/>
    <w:rsid w:val="0074065C"/>
    <w:rsid w:val="00741D42"/>
    <w:rsid w:val="00742203"/>
    <w:rsid w:val="0075692D"/>
    <w:rsid w:val="00787E1F"/>
    <w:rsid w:val="007B5EDA"/>
    <w:rsid w:val="007F7C57"/>
    <w:rsid w:val="00803787"/>
    <w:rsid w:val="00805187"/>
    <w:rsid w:val="00852756"/>
    <w:rsid w:val="00881D00"/>
    <w:rsid w:val="008A2BDD"/>
    <w:rsid w:val="008A5C3D"/>
    <w:rsid w:val="008F0C78"/>
    <w:rsid w:val="009071B9"/>
    <w:rsid w:val="00952638"/>
    <w:rsid w:val="009D13C4"/>
    <w:rsid w:val="009E6AC9"/>
    <w:rsid w:val="00A11D1D"/>
    <w:rsid w:val="00A363CB"/>
    <w:rsid w:val="00A50380"/>
    <w:rsid w:val="00AA6DFA"/>
    <w:rsid w:val="00AC4855"/>
    <w:rsid w:val="00B10049"/>
    <w:rsid w:val="00B16A31"/>
    <w:rsid w:val="00B30252"/>
    <w:rsid w:val="00BC5FE6"/>
    <w:rsid w:val="00BD116B"/>
    <w:rsid w:val="00BD4854"/>
    <w:rsid w:val="00C31541"/>
    <w:rsid w:val="00C665C7"/>
    <w:rsid w:val="00C720BA"/>
    <w:rsid w:val="00CA684D"/>
    <w:rsid w:val="00CA6AF7"/>
    <w:rsid w:val="00CF4B68"/>
    <w:rsid w:val="00D21AB1"/>
    <w:rsid w:val="00D51FFC"/>
    <w:rsid w:val="00D84C34"/>
    <w:rsid w:val="00DB2609"/>
    <w:rsid w:val="00DC4AEF"/>
    <w:rsid w:val="00E52164"/>
    <w:rsid w:val="00E61046"/>
    <w:rsid w:val="00E63467"/>
    <w:rsid w:val="00E75E0C"/>
    <w:rsid w:val="00E92264"/>
    <w:rsid w:val="00EA1072"/>
    <w:rsid w:val="00ED2267"/>
    <w:rsid w:val="00ED57A5"/>
    <w:rsid w:val="00F33D78"/>
    <w:rsid w:val="00F670DC"/>
    <w:rsid w:val="00FC0AC2"/>
    <w:rsid w:val="00FE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2C6B2"/>
  <w15:chartTrackingRefBased/>
  <w15:docId w15:val="{A3857A76-B7FF-46DC-8193-CE86ED2FA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787"/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har"/>
    <w:qFormat/>
    <w:rsid w:val="00803787"/>
    <w:pPr>
      <w:keepNext/>
      <w:jc w:val="center"/>
      <w:outlineLvl w:val="0"/>
    </w:pPr>
    <w:rPr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rsid w:val="00803787"/>
    <w:pPr>
      <w:ind w:firstLine="1701"/>
      <w:jc w:val="both"/>
    </w:pPr>
    <w:rPr>
      <w:sz w:val="26"/>
    </w:rPr>
  </w:style>
  <w:style w:type="character" w:customStyle="1" w:styleId="RecuodecorpodetextoChar">
    <w:name w:val="Recuo de corpo de texto Char"/>
    <w:link w:val="Recuodecorpodetexto"/>
    <w:semiHidden/>
    <w:rsid w:val="00803787"/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customStyle="1" w:styleId="Ttulo1Char">
    <w:name w:val="Título 1 Char"/>
    <w:link w:val="Ttulo1"/>
    <w:rsid w:val="00803787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customStyle="1" w:styleId="Corpodetexto21">
    <w:name w:val="Corpo de texto 21"/>
    <w:basedOn w:val="Normal"/>
    <w:rsid w:val="00803787"/>
    <w:pPr>
      <w:widowControl w:val="0"/>
      <w:jc w:val="both"/>
    </w:pPr>
    <w:rPr>
      <w:sz w:val="26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218E3"/>
    <w:pPr>
      <w:spacing w:after="120"/>
    </w:pPr>
  </w:style>
  <w:style w:type="character" w:customStyle="1" w:styleId="CorpodetextoChar">
    <w:name w:val="Corpo de texto Char"/>
    <w:link w:val="Corpodetexto"/>
    <w:uiPriority w:val="99"/>
    <w:semiHidden/>
    <w:rsid w:val="001218E3"/>
    <w:rPr>
      <w:rFonts w:ascii="Times New Roman" w:eastAsia="Times New Roman" w:hAnsi="Times New Roman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218E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uiPriority w:val="99"/>
    <w:semiHidden/>
    <w:rsid w:val="001218E3"/>
    <w:rPr>
      <w:rFonts w:ascii="Times New Roman" w:eastAsia="Times New Roman" w:hAnsi="Times New Roman"/>
    </w:rPr>
  </w:style>
  <w:style w:type="paragraph" w:styleId="Ttulo">
    <w:name w:val="Title"/>
    <w:basedOn w:val="Normal"/>
    <w:link w:val="TtuloChar"/>
    <w:qFormat/>
    <w:rsid w:val="001218E3"/>
    <w:pPr>
      <w:jc w:val="center"/>
    </w:pPr>
    <w:rPr>
      <w:rFonts w:ascii="Arial" w:hAnsi="Arial"/>
      <w:sz w:val="24"/>
    </w:rPr>
  </w:style>
  <w:style w:type="character" w:customStyle="1" w:styleId="TtuloChar">
    <w:name w:val="Título Char"/>
    <w:link w:val="Ttulo"/>
    <w:rsid w:val="001218E3"/>
    <w:rPr>
      <w:rFonts w:ascii="Arial" w:eastAsia="Times New Roman" w:hAnsi="Arial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218E3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1218E3"/>
    <w:rPr>
      <w:rFonts w:ascii="Times New Roman" w:eastAsia="Times New Roman" w:hAnsi="Times New Roman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315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6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228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Usuario</cp:lastModifiedBy>
  <cp:revision>5</cp:revision>
  <cp:lastPrinted>2025-02-04T17:19:00Z</cp:lastPrinted>
  <dcterms:created xsi:type="dcterms:W3CDTF">2026-04-07T12:54:00Z</dcterms:created>
  <dcterms:modified xsi:type="dcterms:W3CDTF">2026-04-07T13:21:00Z</dcterms:modified>
</cp:coreProperties>
</file>