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CE83" w14:textId="51AF1B58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PORTARIA Nº </w:t>
      </w:r>
      <w:r w:rsidR="008A369D">
        <w:rPr>
          <w:rFonts w:ascii="Arial" w:hAnsi="Arial" w:cs="Arial"/>
          <w:b/>
          <w:sz w:val="24"/>
          <w:szCs w:val="24"/>
        </w:rPr>
        <w:t>0</w:t>
      </w:r>
      <w:r w:rsidR="005A3193">
        <w:rPr>
          <w:rFonts w:ascii="Arial" w:hAnsi="Arial" w:cs="Arial"/>
          <w:b/>
          <w:sz w:val="24"/>
          <w:szCs w:val="24"/>
        </w:rPr>
        <w:t>5</w:t>
      </w:r>
      <w:r w:rsidR="008A369D">
        <w:rPr>
          <w:rFonts w:ascii="Arial" w:hAnsi="Arial" w:cs="Arial"/>
          <w:b/>
          <w:sz w:val="24"/>
          <w:szCs w:val="24"/>
        </w:rPr>
        <w:t>2</w:t>
      </w:r>
      <w:r w:rsidRPr="001A5D8F">
        <w:rPr>
          <w:rFonts w:ascii="Arial" w:hAnsi="Arial" w:cs="Arial"/>
          <w:b/>
          <w:sz w:val="24"/>
          <w:szCs w:val="24"/>
        </w:rPr>
        <w:t>/202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5A3193">
        <w:rPr>
          <w:rFonts w:ascii="Arial" w:hAnsi="Arial" w:cs="Arial"/>
          <w:b/>
          <w:sz w:val="24"/>
          <w:szCs w:val="24"/>
        </w:rPr>
        <w:t>11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5A3193">
        <w:rPr>
          <w:rFonts w:ascii="Arial" w:hAnsi="Arial" w:cs="Arial"/>
          <w:b/>
          <w:sz w:val="24"/>
          <w:szCs w:val="24"/>
        </w:rPr>
        <w:t>MARÇO</w:t>
      </w:r>
      <w:r w:rsidRPr="001A5D8F">
        <w:rPr>
          <w:rFonts w:ascii="Arial" w:hAnsi="Arial" w:cs="Arial"/>
          <w:b/>
          <w:sz w:val="24"/>
          <w:szCs w:val="24"/>
        </w:rPr>
        <w:t xml:space="preserve"> DE 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>.</w:t>
      </w:r>
    </w:p>
    <w:p w14:paraId="4E494776" w14:textId="77777777" w:rsidR="001A5D8F" w:rsidRPr="001A5D8F" w:rsidRDefault="001A5D8F" w:rsidP="001A5D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6C476BD5" w14:textId="77777777" w:rsidR="001A5D8F" w:rsidRPr="001A5D8F" w:rsidRDefault="001A5D8F" w:rsidP="001A5D8F">
      <w:pPr>
        <w:pStyle w:val="Recuodecorpodetexto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B00AEC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343E17C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4D23276D" w14:textId="77777777" w:rsidR="001A5D8F" w:rsidRPr="001A5D8F" w:rsidRDefault="001A5D8F" w:rsidP="001A5D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SADI GOMES FERREIRA </w:t>
      </w:r>
      <w:r w:rsidRPr="001A5D8F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58AC5D4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67838771" w14:textId="77777777" w:rsidR="001A5D8F" w:rsidRPr="001A5D8F" w:rsidRDefault="001A5D8F" w:rsidP="001A5D8F">
      <w:pPr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b/>
          <w:sz w:val="24"/>
          <w:szCs w:val="24"/>
        </w:rPr>
        <w:t>RESOLVE:</w:t>
      </w:r>
    </w:p>
    <w:p w14:paraId="3BEFF6A8" w14:textId="77777777" w:rsidR="0096124D" w:rsidRPr="001A5D8F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7FD6677D" w14:textId="516EEAF3" w:rsidR="0096124D" w:rsidRPr="001A5D8F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01</w:t>
      </w:r>
      <w:r w:rsidRPr="001A5D8F">
        <w:rPr>
          <w:rFonts w:ascii="Arial" w:hAnsi="Arial" w:cs="Arial"/>
          <w:sz w:val="24"/>
          <w:szCs w:val="24"/>
        </w:rPr>
        <w:t xml:space="preserve"> - Conceder férias regulamentares de </w:t>
      </w:r>
      <w:r w:rsidR="005A3193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 xml:space="preserve"> (</w:t>
      </w:r>
      <w:r w:rsidR="005A3193">
        <w:rPr>
          <w:rFonts w:ascii="Arial" w:hAnsi="Arial" w:cs="Arial"/>
          <w:sz w:val="24"/>
          <w:szCs w:val="24"/>
        </w:rPr>
        <w:t>dez</w:t>
      </w:r>
      <w:r w:rsidRPr="001A5D8F">
        <w:rPr>
          <w:rFonts w:ascii="Arial" w:hAnsi="Arial" w:cs="Arial"/>
          <w:sz w:val="24"/>
          <w:szCs w:val="24"/>
        </w:rPr>
        <w:t xml:space="preserve">) dias </w:t>
      </w:r>
      <w:r w:rsidR="008C37E6" w:rsidRPr="001A5D8F">
        <w:rPr>
          <w:rFonts w:ascii="Arial" w:hAnsi="Arial" w:cs="Arial"/>
          <w:sz w:val="24"/>
          <w:szCs w:val="24"/>
        </w:rPr>
        <w:t>a</w:t>
      </w:r>
      <w:r w:rsidR="00A051BD" w:rsidRPr="001A5D8F">
        <w:rPr>
          <w:rFonts w:ascii="Arial" w:hAnsi="Arial" w:cs="Arial"/>
          <w:sz w:val="24"/>
          <w:szCs w:val="24"/>
        </w:rPr>
        <w:t xml:space="preserve"> </w:t>
      </w:r>
      <w:r w:rsidRPr="001A5D8F">
        <w:rPr>
          <w:rFonts w:ascii="Arial" w:hAnsi="Arial" w:cs="Arial"/>
          <w:sz w:val="24"/>
          <w:szCs w:val="24"/>
        </w:rPr>
        <w:t>servidor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públic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municipal</w:t>
      </w:r>
      <w:r w:rsidR="007842DC" w:rsidRPr="001A5D8F">
        <w:rPr>
          <w:rFonts w:ascii="Arial" w:hAnsi="Arial" w:cs="Arial"/>
          <w:b/>
          <w:sz w:val="24"/>
          <w:szCs w:val="24"/>
        </w:rPr>
        <w:t xml:space="preserve"> </w:t>
      </w:r>
      <w:r w:rsidR="005A3193">
        <w:rPr>
          <w:rFonts w:ascii="Arial" w:hAnsi="Arial" w:cs="Arial"/>
          <w:b/>
          <w:bCs/>
          <w:sz w:val="24"/>
          <w:szCs w:val="24"/>
        </w:rPr>
        <w:t>ESTEFANI NAIRA CORTINA</w:t>
      </w:r>
      <w:r w:rsidR="005A3193" w:rsidRPr="001A5D8F">
        <w:rPr>
          <w:rFonts w:ascii="Arial" w:hAnsi="Arial" w:cs="Arial"/>
          <w:sz w:val="24"/>
          <w:szCs w:val="24"/>
        </w:rPr>
        <w:t xml:space="preserve"> </w:t>
      </w:r>
      <w:r w:rsidR="000F2F2C" w:rsidRPr="001A5D8F">
        <w:rPr>
          <w:rFonts w:ascii="Arial" w:hAnsi="Arial" w:cs="Arial"/>
          <w:sz w:val="24"/>
          <w:szCs w:val="24"/>
        </w:rPr>
        <w:t xml:space="preserve">ocupante do cargo de provimento </w:t>
      </w:r>
      <w:r w:rsidR="003372E5" w:rsidRPr="001A5D8F">
        <w:rPr>
          <w:rFonts w:ascii="Arial" w:hAnsi="Arial" w:cs="Arial"/>
          <w:sz w:val="24"/>
          <w:szCs w:val="24"/>
        </w:rPr>
        <w:t xml:space="preserve">em comissão </w:t>
      </w:r>
      <w:r w:rsidR="0092399D" w:rsidRPr="001A5D8F">
        <w:rPr>
          <w:rFonts w:ascii="Arial" w:hAnsi="Arial" w:cs="Arial"/>
          <w:sz w:val="24"/>
          <w:szCs w:val="24"/>
        </w:rPr>
        <w:t>d</w:t>
      </w:r>
      <w:r w:rsidR="00AE7F9C" w:rsidRPr="001A5D8F">
        <w:rPr>
          <w:rFonts w:ascii="Arial" w:hAnsi="Arial" w:cs="Arial"/>
          <w:sz w:val="24"/>
          <w:szCs w:val="24"/>
        </w:rPr>
        <w:t>e</w:t>
      </w:r>
      <w:r w:rsidR="00AE7F9C" w:rsidRPr="001A5D8F">
        <w:rPr>
          <w:rFonts w:ascii="Arial" w:hAnsi="Arial" w:cs="Arial"/>
          <w:b/>
          <w:bCs/>
          <w:sz w:val="24"/>
          <w:szCs w:val="24"/>
        </w:rPr>
        <w:t xml:space="preserve"> 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Assessor de </w:t>
      </w:r>
      <w:r w:rsidR="0005061F">
        <w:rPr>
          <w:rFonts w:ascii="Arial" w:hAnsi="Arial" w:cs="Arial"/>
          <w:b/>
          <w:bCs/>
          <w:sz w:val="24"/>
          <w:szCs w:val="24"/>
        </w:rPr>
        <w:t>Assuntos Comunitários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 CC-0</w:t>
      </w:r>
      <w:r w:rsidR="0005061F">
        <w:rPr>
          <w:rFonts w:ascii="Arial" w:hAnsi="Arial" w:cs="Arial"/>
          <w:b/>
          <w:bCs/>
          <w:sz w:val="24"/>
          <w:szCs w:val="24"/>
        </w:rPr>
        <w:t>3</w:t>
      </w:r>
      <w:r w:rsidR="000F2F2C" w:rsidRPr="001A5D8F">
        <w:rPr>
          <w:rFonts w:ascii="Arial" w:hAnsi="Arial" w:cs="Arial"/>
          <w:sz w:val="24"/>
          <w:szCs w:val="24"/>
        </w:rPr>
        <w:t xml:space="preserve">, matrícula </w:t>
      </w:r>
      <w:r w:rsidR="00AE7F9C" w:rsidRPr="001A5D8F">
        <w:rPr>
          <w:rFonts w:ascii="Arial" w:hAnsi="Arial" w:cs="Arial"/>
          <w:sz w:val="24"/>
          <w:szCs w:val="24"/>
        </w:rPr>
        <w:t>21</w:t>
      </w:r>
      <w:r w:rsidR="008A369D">
        <w:rPr>
          <w:rFonts w:ascii="Arial" w:hAnsi="Arial" w:cs="Arial"/>
          <w:sz w:val="24"/>
          <w:szCs w:val="24"/>
        </w:rPr>
        <w:t>3</w:t>
      </w:r>
      <w:r w:rsidR="001A5D8F" w:rsidRPr="001A5D8F">
        <w:rPr>
          <w:rFonts w:ascii="Arial" w:hAnsi="Arial" w:cs="Arial"/>
          <w:sz w:val="24"/>
          <w:szCs w:val="24"/>
        </w:rPr>
        <w:t>.</w:t>
      </w:r>
      <w:r w:rsidR="008A369D">
        <w:rPr>
          <w:rFonts w:ascii="Arial" w:hAnsi="Arial" w:cs="Arial"/>
          <w:sz w:val="24"/>
          <w:szCs w:val="24"/>
        </w:rPr>
        <w:t>2</w:t>
      </w:r>
      <w:r w:rsidR="00A051BD" w:rsidRPr="001A5D8F">
        <w:rPr>
          <w:rFonts w:ascii="Arial" w:hAnsi="Arial" w:cs="Arial"/>
          <w:sz w:val="24"/>
          <w:szCs w:val="24"/>
        </w:rPr>
        <w:t>41</w:t>
      </w:r>
      <w:r w:rsidR="001A5D8F" w:rsidRPr="001A5D8F">
        <w:rPr>
          <w:rFonts w:ascii="Arial" w:hAnsi="Arial" w:cs="Arial"/>
          <w:sz w:val="24"/>
          <w:szCs w:val="24"/>
        </w:rPr>
        <w:t>-0</w:t>
      </w:r>
      <w:r w:rsidR="008A369D">
        <w:rPr>
          <w:rFonts w:ascii="Arial" w:hAnsi="Arial" w:cs="Arial"/>
          <w:sz w:val="24"/>
          <w:szCs w:val="24"/>
        </w:rPr>
        <w:t>2</w:t>
      </w:r>
      <w:r w:rsidR="00C40571" w:rsidRPr="001A5D8F">
        <w:rPr>
          <w:rFonts w:ascii="Arial" w:hAnsi="Arial" w:cs="Arial"/>
          <w:sz w:val="24"/>
          <w:szCs w:val="24"/>
        </w:rPr>
        <w:t xml:space="preserve">, </w:t>
      </w:r>
      <w:r w:rsidRPr="001A5D8F">
        <w:rPr>
          <w:rFonts w:ascii="Arial" w:hAnsi="Arial" w:cs="Arial"/>
          <w:sz w:val="24"/>
          <w:szCs w:val="24"/>
        </w:rPr>
        <w:t xml:space="preserve">para serem gozadas no período de </w:t>
      </w:r>
      <w:r w:rsidR="0005061F">
        <w:rPr>
          <w:rFonts w:ascii="Arial" w:hAnsi="Arial" w:cs="Arial"/>
          <w:sz w:val="24"/>
          <w:szCs w:val="24"/>
        </w:rPr>
        <w:t>16</w:t>
      </w:r>
      <w:r w:rsidR="008C37E6" w:rsidRPr="001A5D8F">
        <w:rPr>
          <w:rFonts w:ascii="Arial" w:hAnsi="Arial" w:cs="Arial"/>
          <w:sz w:val="24"/>
          <w:szCs w:val="24"/>
        </w:rPr>
        <w:t>/</w:t>
      </w:r>
      <w:r w:rsidR="008A369D">
        <w:rPr>
          <w:rFonts w:ascii="Arial" w:hAnsi="Arial" w:cs="Arial"/>
          <w:sz w:val="24"/>
          <w:szCs w:val="24"/>
        </w:rPr>
        <w:t>0</w:t>
      </w:r>
      <w:r w:rsidR="0005061F">
        <w:rPr>
          <w:rFonts w:ascii="Arial" w:hAnsi="Arial" w:cs="Arial"/>
          <w:sz w:val="24"/>
          <w:szCs w:val="24"/>
        </w:rPr>
        <w:t xml:space="preserve">3 </w:t>
      </w:r>
      <w:r w:rsidR="006748A6" w:rsidRPr="001A5D8F">
        <w:rPr>
          <w:rFonts w:ascii="Arial" w:hAnsi="Arial" w:cs="Arial"/>
          <w:sz w:val="24"/>
          <w:szCs w:val="24"/>
        </w:rPr>
        <w:t xml:space="preserve">a </w:t>
      </w:r>
      <w:r w:rsidR="0005061F">
        <w:rPr>
          <w:rFonts w:ascii="Arial" w:hAnsi="Arial" w:cs="Arial"/>
          <w:sz w:val="24"/>
          <w:szCs w:val="24"/>
        </w:rPr>
        <w:t>25</w:t>
      </w:r>
      <w:r w:rsidR="00A051BD" w:rsidRPr="001A5D8F">
        <w:rPr>
          <w:rFonts w:ascii="Arial" w:hAnsi="Arial" w:cs="Arial"/>
          <w:sz w:val="24"/>
          <w:szCs w:val="24"/>
        </w:rPr>
        <w:t>/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8A369D">
        <w:rPr>
          <w:rFonts w:ascii="Arial" w:hAnsi="Arial" w:cs="Arial"/>
          <w:sz w:val="24"/>
          <w:szCs w:val="24"/>
        </w:rPr>
        <w:t>3</w:t>
      </w:r>
      <w:r w:rsidR="00A051B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="006748A6" w:rsidRPr="001A5D8F">
        <w:rPr>
          <w:rFonts w:ascii="Arial" w:hAnsi="Arial" w:cs="Arial"/>
          <w:sz w:val="24"/>
          <w:szCs w:val="24"/>
        </w:rPr>
        <w:t>,</w:t>
      </w:r>
      <w:r w:rsidRPr="001A5D8F">
        <w:rPr>
          <w:rFonts w:ascii="Arial" w:hAnsi="Arial" w:cs="Arial"/>
          <w:sz w:val="24"/>
          <w:szCs w:val="24"/>
        </w:rPr>
        <w:t xml:space="preserve"> devendo retornar a suas funções em </w:t>
      </w:r>
      <w:r w:rsidR="0005061F">
        <w:rPr>
          <w:rFonts w:ascii="Arial" w:hAnsi="Arial" w:cs="Arial"/>
          <w:sz w:val="24"/>
          <w:szCs w:val="24"/>
        </w:rPr>
        <w:t>26</w:t>
      </w:r>
      <w:r w:rsidR="0046335D" w:rsidRPr="001A5D8F">
        <w:rPr>
          <w:rFonts w:ascii="Arial" w:hAnsi="Arial" w:cs="Arial"/>
          <w:sz w:val="24"/>
          <w:szCs w:val="24"/>
        </w:rPr>
        <w:t>/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8A369D">
        <w:rPr>
          <w:rFonts w:ascii="Arial" w:hAnsi="Arial" w:cs="Arial"/>
          <w:sz w:val="24"/>
          <w:szCs w:val="24"/>
        </w:rPr>
        <w:t>3</w:t>
      </w:r>
      <w:r w:rsidR="0046335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5F4D2C28" w14:textId="77777777" w:rsidR="0096124D" w:rsidRPr="001A5D8F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2EA3DD37" w14:textId="0395B20B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02</w:t>
      </w:r>
      <w:r w:rsidRPr="001A5D8F">
        <w:rPr>
          <w:rFonts w:ascii="Arial" w:hAnsi="Arial" w:cs="Arial"/>
          <w:sz w:val="24"/>
          <w:szCs w:val="24"/>
        </w:rPr>
        <w:t xml:space="preserve"> - As férias ora concedidas referem-se ao período aquisitivo de </w:t>
      </w:r>
      <w:r w:rsidR="00751E6A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>/02/2025 a 0</w:t>
      </w:r>
      <w:r w:rsidR="00751E6A">
        <w:rPr>
          <w:rFonts w:ascii="Arial" w:hAnsi="Arial" w:cs="Arial"/>
          <w:sz w:val="24"/>
          <w:szCs w:val="24"/>
        </w:rPr>
        <w:t>9</w:t>
      </w:r>
      <w:r w:rsidRPr="001A5D8F">
        <w:rPr>
          <w:rFonts w:ascii="Arial" w:hAnsi="Arial" w:cs="Arial"/>
          <w:sz w:val="24"/>
          <w:szCs w:val="24"/>
        </w:rPr>
        <w:t>/02/2026.</w:t>
      </w:r>
    </w:p>
    <w:p w14:paraId="5F6A42EC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963D91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1A5D8F">
        <w:rPr>
          <w:rFonts w:ascii="Arial" w:hAnsi="Arial" w:cs="Arial"/>
          <w:b/>
          <w:bCs/>
          <w:sz w:val="24"/>
          <w:szCs w:val="24"/>
        </w:rPr>
        <w:t>03 -</w:t>
      </w:r>
      <w:r w:rsidRPr="001A5D8F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0C49162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500A2ECC" w14:textId="05682BE8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04</w:t>
      </w:r>
      <w:r w:rsidRPr="001A5D8F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31B22BEA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B4B87C0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05</w:t>
      </w:r>
      <w:r w:rsidRPr="001A5D8F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3BA39F20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0F1C6851" w14:textId="11AEE828" w:rsidR="001A5D8F" w:rsidRPr="001A5D8F" w:rsidRDefault="001A5D8F" w:rsidP="001A5D8F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751E6A">
        <w:rPr>
          <w:rFonts w:ascii="Arial" w:hAnsi="Arial" w:cs="Arial"/>
          <w:sz w:val="24"/>
          <w:szCs w:val="24"/>
        </w:rPr>
        <w:t>11</w:t>
      </w:r>
      <w:r w:rsidRPr="001A5D8F">
        <w:rPr>
          <w:rFonts w:ascii="Arial" w:hAnsi="Arial" w:cs="Arial"/>
          <w:sz w:val="24"/>
          <w:szCs w:val="24"/>
        </w:rPr>
        <w:t xml:space="preserve"> de </w:t>
      </w:r>
      <w:r w:rsidR="00751E6A">
        <w:rPr>
          <w:rFonts w:ascii="Arial" w:hAnsi="Arial" w:cs="Arial"/>
          <w:sz w:val="24"/>
          <w:szCs w:val="24"/>
        </w:rPr>
        <w:t>març</w:t>
      </w:r>
      <w:r w:rsidR="008A369D">
        <w:rPr>
          <w:rFonts w:ascii="Arial" w:hAnsi="Arial" w:cs="Arial"/>
          <w:sz w:val="24"/>
          <w:szCs w:val="24"/>
        </w:rPr>
        <w:t>o</w:t>
      </w:r>
      <w:r w:rsidRPr="001A5D8F">
        <w:rPr>
          <w:rFonts w:ascii="Arial" w:hAnsi="Arial" w:cs="Arial"/>
          <w:sz w:val="24"/>
          <w:szCs w:val="24"/>
        </w:rPr>
        <w:t xml:space="preserve"> de 202</w:t>
      </w:r>
      <w:r w:rsidR="008A369D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4FDAAF2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37E9987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7AD49D84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49ABCA1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5E75896F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SADI GOMES FERREIRA</w:t>
      </w:r>
    </w:p>
    <w:p w14:paraId="5E264B6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Prefeito Municipal</w:t>
      </w:r>
    </w:p>
    <w:p w14:paraId="7E288835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73FE63DE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014A3D5A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820695C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2E76A2B9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84D704F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6DDA4167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690C058A" w14:textId="77777777" w:rsidR="0096124D" w:rsidRPr="001A5D8F" w:rsidRDefault="0096124D" w:rsidP="001A5D8F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96124D" w:rsidRPr="001A5D8F" w:rsidSect="001A5D8F">
      <w:pgSz w:w="12242" w:h="16160" w:code="1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1208"/>
    <w:rsid w:val="00015C58"/>
    <w:rsid w:val="0001708A"/>
    <w:rsid w:val="00037749"/>
    <w:rsid w:val="00043C5C"/>
    <w:rsid w:val="0005061F"/>
    <w:rsid w:val="000535D1"/>
    <w:rsid w:val="0005370A"/>
    <w:rsid w:val="000607BD"/>
    <w:rsid w:val="000644AC"/>
    <w:rsid w:val="000666A9"/>
    <w:rsid w:val="00066B32"/>
    <w:rsid w:val="000724C7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C1D09"/>
    <w:rsid w:val="000D452D"/>
    <w:rsid w:val="000D768B"/>
    <w:rsid w:val="000E1A7C"/>
    <w:rsid w:val="000E467D"/>
    <w:rsid w:val="000F2F2C"/>
    <w:rsid w:val="00101B93"/>
    <w:rsid w:val="00102723"/>
    <w:rsid w:val="00103F84"/>
    <w:rsid w:val="00106168"/>
    <w:rsid w:val="00112ED5"/>
    <w:rsid w:val="00125677"/>
    <w:rsid w:val="0013740C"/>
    <w:rsid w:val="00146D1F"/>
    <w:rsid w:val="00147305"/>
    <w:rsid w:val="0015126B"/>
    <w:rsid w:val="00153115"/>
    <w:rsid w:val="00153EB0"/>
    <w:rsid w:val="0016671F"/>
    <w:rsid w:val="00175672"/>
    <w:rsid w:val="0019067D"/>
    <w:rsid w:val="00194B27"/>
    <w:rsid w:val="001A446C"/>
    <w:rsid w:val="001A5D8F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2954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23BC"/>
    <w:rsid w:val="002E3200"/>
    <w:rsid w:val="00307B57"/>
    <w:rsid w:val="00312E27"/>
    <w:rsid w:val="003150E4"/>
    <w:rsid w:val="003218B1"/>
    <w:rsid w:val="003227C7"/>
    <w:rsid w:val="00333A1E"/>
    <w:rsid w:val="003372E5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1AB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335D"/>
    <w:rsid w:val="004657B8"/>
    <w:rsid w:val="0046621D"/>
    <w:rsid w:val="0047648A"/>
    <w:rsid w:val="0047664A"/>
    <w:rsid w:val="00487004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5C22"/>
    <w:rsid w:val="00512795"/>
    <w:rsid w:val="005251E4"/>
    <w:rsid w:val="00527633"/>
    <w:rsid w:val="00531A3E"/>
    <w:rsid w:val="00540F4C"/>
    <w:rsid w:val="00542645"/>
    <w:rsid w:val="00545455"/>
    <w:rsid w:val="00545D7A"/>
    <w:rsid w:val="00550871"/>
    <w:rsid w:val="00554EDF"/>
    <w:rsid w:val="0055771C"/>
    <w:rsid w:val="005601A6"/>
    <w:rsid w:val="005639B5"/>
    <w:rsid w:val="005777EE"/>
    <w:rsid w:val="00580B4F"/>
    <w:rsid w:val="005835A3"/>
    <w:rsid w:val="00583711"/>
    <w:rsid w:val="00586B0F"/>
    <w:rsid w:val="00586C56"/>
    <w:rsid w:val="00597AD9"/>
    <w:rsid w:val="005A3193"/>
    <w:rsid w:val="005A3DE1"/>
    <w:rsid w:val="005A765B"/>
    <w:rsid w:val="005B36B8"/>
    <w:rsid w:val="005B3DE0"/>
    <w:rsid w:val="005B4047"/>
    <w:rsid w:val="005B5C8B"/>
    <w:rsid w:val="005B7B37"/>
    <w:rsid w:val="005C1E8E"/>
    <w:rsid w:val="005C57BE"/>
    <w:rsid w:val="005D566E"/>
    <w:rsid w:val="005E4C3A"/>
    <w:rsid w:val="005E577F"/>
    <w:rsid w:val="005F4691"/>
    <w:rsid w:val="005F55F9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B70DF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073D6"/>
    <w:rsid w:val="00710A1D"/>
    <w:rsid w:val="007122DC"/>
    <w:rsid w:val="00714FEF"/>
    <w:rsid w:val="00724B30"/>
    <w:rsid w:val="007274EC"/>
    <w:rsid w:val="00734961"/>
    <w:rsid w:val="007351CC"/>
    <w:rsid w:val="00751E6A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C381B"/>
    <w:rsid w:val="007D01A4"/>
    <w:rsid w:val="007D02C1"/>
    <w:rsid w:val="007D731C"/>
    <w:rsid w:val="007E3229"/>
    <w:rsid w:val="007E5FEC"/>
    <w:rsid w:val="007F68A4"/>
    <w:rsid w:val="008022A1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43E1"/>
    <w:rsid w:val="008855AA"/>
    <w:rsid w:val="00887FC2"/>
    <w:rsid w:val="008910CE"/>
    <w:rsid w:val="008938BC"/>
    <w:rsid w:val="008965A5"/>
    <w:rsid w:val="008A369D"/>
    <w:rsid w:val="008C2388"/>
    <w:rsid w:val="008C37E6"/>
    <w:rsid w:val="008E4056"/>
    <w:rsid w:val="008F30AD"/>
    <w:rsid w:val="008F73A1"/>
    <w:rsid w:val="00900870"/>
    <w:rsid w:val="0090412A"/>
    <w:rsid w:val="00906600"/>
    <w:rsid w:val="009127E0"/>
    <w:rsid w:val="0092399D"/>
    <w:rsid w:val="0092563A"/>
    <w:rsid w:val="00946354"/>
    <w:rsid w:val="0094659C"/>
    <w:rsid w:val="0096124D"/>
    <w:rsid w:val="0096207F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009E8"/>
    <w:rsid w:val="00A051BD"/>
    <w:rsid w:val="00A119B9"/>
    <w:rsid w:val="00A11A7F"/>
    <w:rsid w:val="00A31E68"/>
    <w:rsid w:val="00A4248A"/>
    <w:rsid w:val="00A43048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3AF3"/>
    <w:rsid w:val="00AC7167"/>
    <w:rsid w:val="00AE7F9C"/>
    <w:rsid w:val="00AF0C33"/>
    <w:rsid w:val="00B0406E"/>
    <w:rsid w:val="00B05579"/>
    <w:rsid w:val="00B130BC"/>
    <w:rsid w:val="00B262D7"/>
    <w:rsid w:val="00B27329"/>
    <w:rsid w:val="00B3131E"/>
    <w:rsid w:val="00B32229"/>
    <w:rsid w:val="00B35FDE"/>
    <w:rsid w:val="00B45501"/>
    <w:rsid w:val="00B45EF2"/>
    <w:rsid w:val="00B46CF0"/>
    <w:rsid w:val="00B54BAF"/>
    <w:rsid w:val="00B66B51"/>
    <w:rsid w:val="00B72881"/>
    <w:rsid w:val="00B758C9"/>
    <w:rsid w:val="00B771A7"/>
    <w:rsid w:val="00B95D24"/>
    <w:rsid w:val="00B97D2C"/>
    <w:rsid w:val="00BA3D77"/>
    <w:rsid w:val="00BC0846"/>
    <w:rsid w:val="00BD1A0C"/>
    <w:rsid w:val="00BE161E"/>
    <w:rsid w:val="00BF5F61"/>
    <w:rsid w:val="00BF7C15"/>
    <w:rsid w:val="00C01353"/>
    <w:rsid w:val="00C04651"/>
    <w:rsid w:val="00C36308"/>
    <w:rsid w:val="00C366A3"/>
    <w:rsid w:val="00C40571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1AB4"/>
    <w:rsid w:val="00CC26AF"/>
    <w:rsid w:val="00CC30AA"/>
    <w:rsid w:val="00CC3226"/>
    <w:rsid w:val="00CC4898"/>
    <w:rsid w:val="00CC67E1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11AD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30B2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A62F3"/>
    <w:rsid w:val="00EB2B27"/>
    <w:rsid w:val="00EB500E"/>
    <w:rsid w:val="00EE085D"/>
    <w:rsid w:val="00EE72CB"/>
    <w:rsid w:val="00EF6A4B"/>
    <w:rsid w:val="00F05031"/>
    <w:rsid w:val="00F056D8"/>
    <w:rsid w:val="00F066E9"/>
    <w:rsid w:val="00F1131C"/>
    <w:rsid w:val="00F12C3E"/>
    <w:rsid w:val="00F20BC5"/>
    <w:rsid w:val="00F2287C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969C7"/>
    <w:rsid w:val="00F97052"/>
    <w:rsid w:val="00FA0ABF"/>
    <w:rsid w:val="00FA27B9"/>
    <w:rsid w:val="00FB5136"/>
    <w:rsid w:val="00FC435E"/>
    <w:rsid w:val="00FC5C1F"/>
    <w:rsid w:val="00FD0BB9"/>
    <w:rsid w:val="00FD3713"/>
    <w:rsid w:val="00FE044F"/>
    <w:rsid w:val="00FF00FF"/>
    <w:rsid w:val="00FF21A2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8D70"/>
  <w15:chartTrackingRefBased/>
  <w15:docId w15:val="{604EAA81-DFF9-41CA-BF35-80298D4C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3</cp:revision>
  <cp:lastPrinted>2023-09-04T11:23:00Z</cp:lastPrinted>
  <dcterms:created xsi:type="dcterms:W3CDTF">2026-03-11T11:56:00Z</dcterms:created>
  <dcterms:modified xsi:type="dcterms:W3CDTF">2026-03-11T12:17:00Z</dcterms:modified>
</cp:coreProperties>
</file>