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289B" w14:textId="77777777" w:rsidR="00CE1DA2" w:rsidRDefault="00CE1DA2">
      <w:pPr>
        <w:rPr>
          <w:rFonts w:ascii="Arial" w:eastAsia="Arial" w:hAnsi="Arial" w:cs="Arial"/>
          <w:sz w:val="26"/>
          <w:szCs w:val="26"/>
          <w:u w:val="single"/>
        </w:rPr>
      </w:pPr>
    </w:p>
    <w:p w14:paraId="2318A3CB" w14:textId="77777777" w:rsidR="00CE1DA2" w:rsidRDefault="00CE1DA2">
      <w:pPr>
        <w:rPr>
          <w:rFonts w:ascii="Arial" w:eastAsia="Arial" w:hAnsi="Arial" w:cs="Arial"/>
          <w:sz w:val="26"/>
          <w:szCs w:val="26"/>
          <w:u w:val="single"/>
        </w:rPr>
      </w:pPr>
    </w:p>
    <w:p w14:paraId="0350624A" w14:textId="77777777" w:rsidR="00CE1DA2" w:rsidRDefault="00000000">
      <w:pPr>
        <w:jc w:val="center"/>
        <w:rPr>
          <w:rFonts w:ascii="Arial" w:eastAsia="Arial" w:hAnsi="Arial" w:cs="Arial"/>
          <w:sz w:val="26"/>
          <w:szCs w:val="26"/>
          <w:u w:val="single"/>
        </w:rPr>
      </w:pPr>
      <w:r>
        <w:rPr>
          <w:rFonts w:ascii="Arial" w:eastAsia="Arial" w:hAnsi="Arial" w:cs="Arial"/>
          <w:sz w:val="26"/>
          <w:szCs w:val="26"/>
          <w:u w:val="single"/>
        </w:rPr>
        <w:t>Documentos para contratação de pessoal:</w:t>
      </w:r>
    </w:p>
    <w:p w14:paraId="3DD7658F" w14:textId="77777777" w:rsidR="00CE1DA2" w:rsidRDefault="00CE1DA2">
      <w:pPr>
        <w:rPr>
          <w:rFonts w:ascii="Arial" w:eastAsia="Arial" w:hAnsi="Arial" w:cs="Arial"/>
          <w:sz w:val="26"/>
          <w:szCs w:val="26"/>
        </w:rPr>
      </w:pPr>
    </w:p>
    <w:p w14:paraId="0B5FED08" w14:textId="77777777" w:rsidR="00CE1DA2" w:rsidRDefault="00CE1DA2">
      <w:pPr>
        <w:rPr>
          <w:rFonts w:ascii="Arial" w:eastAsia="Arial" w:hAnsi="Arial" w:cs="Arial"/>
          <w:sz w:val="26"/>
          <w:szCs w:val="26"/>
        </w:rPr>
      </w:pPr>
    </w:p>
    <w:p w14:paraId="7A14FA5C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Laudo médico, expedido pelo Médico do Trabalho;</w:t>
      </w:r>
    </w:p>
    <w:p w14:paraId="11D58CF1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Documento de Identificação com foto;</w:t>
      </w:r>
    </w:p>
    <w:p w14:paraId="488CB438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Comprovante de inscrição no Cadastro de Pessoas Físicas - CPF;</w:t>
      </w:r>
    </w:p>
    <w:p w14:paraId="58EAAACC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Título Eleitoral;</w:t>
      </w:r>
    </w:p>
    <w:p w14:paraId="3DA747E0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Comprovante que votou na última eleição;</w:t>
      </w:r>
    </w:p>
    <w:p w14:paraId="557D2834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Cartão do PIS-PASEP </w:t>
      </w:r>
    </w:p>
    <w:p w14:paraId="3D7C25D6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Carteira de Trabalho</w:t>
      </w:r>
    </w:p>
    <w:p w14:paraId="5EC45F80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Foto 3X4</w:t>
      </w:r>
    </w:p>
    <w:p w14:paraId="2E90ACC2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Certificado de Dispensa Militar (Homem);</w:t>
      </w:r>
    </w:p>
    <w:p w14:paraId="7F406098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Certidão de Nascimento ou casamento;</w:t>
      </w:r>
    </w:p>
    <w:p w14:paraId="63C6AA6B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Cartão do Tipo Sanguíneo;</w:t>
      </w:r>
    </w:p>
    <w:p w14:paraId="5784A6CF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Comprovante de endereço.</w:t>
      </w:r>
    </w:p>
    <w:p w14:paraId="1700282C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Comprovante de Escolaridade (Diploma ou Histórico Escolar);</w:t>
      </w:r>
    </w:p>
    <w:p w14:paraId="7C11D2B5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Declaração do Banco com número de conta bancária;</w:t>
      </w:r>
    </w:p>
    <w:p w14:paraId="52CD68D5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Carteira de motorista (Se Tiver);</w:t>
      </w:r>
    </w:p>
    <w:p w14:paraId="2D3B8F9E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Certidão de Nascimento ou CPF dos filhos até 14 anos (quando houver)</w:t>
      </w:r>
    </w:p>
    <w:p w14:paraId="61016AE0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</w:rPr>
        <w:t>Declaração de não acumulação de cargo, função ou emprego Anexo I,</w:t>
      </w:r>
    </w:p>
    <w:p w14:paraId="0E6E0259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bookmarkStart w:id="0" w:name="_i0vwlztmevnv" w:colFirst="0" w:colLast="0"/>
      <w:bookmarkEnd w:id="0"/>
      <w:r>
        <w:rPr>
          <w:rFonts w:ascii="Arial" w:eastAsia="Arial" w:hAnsi="Arial" w:cs="Arial"/>
        </w:rPr>
        <w:t xml:space="preserve">Declaração de Bens </w:t>
      </w:r>
      <w:r>
        <w:rPr>
          <w:rFonts w:ascii="Arial" w:eastAsia="Arial" w:hAnsi="Arial" w:cs="Arial"/>
          <w:b/>
          <w:bCs/>
        </w:rPr>
        <w:t>(Ultima declaração IRRF)</w:t>
      </w:r>
      <w:r>
        <w:rPr>
          <w:rFonts w:ascii="Arial" w:eastAsia="Arial" w:hAnsi="Arial" w:cs="Arial"/>
        </w:rPr>
        <w:t xml:space="preserve"> ou conforme Anexo II.</w:t>
      </w:r>
    </w:p>
    <w:p w14:paraId="2D5CC42F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6"/>
          <w:szCs w:val="26"/>
        </w:rPr>
        <w:t>Declaração de Gênero e Cor Anexo III.</w:t>
      </w:r>
    </w:p>
    <w:p w14:paraId="5ADF0D39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bookmarkStart w:id="1" w:name="_nbtolv8c18j6" w:colFirst="0" w:colLast="0"/>
      <w:bookmarkEnd w:id="1"/>
      <w:r>
        <w:rPr>
          <w:rFonts w:ascii="Arial" w:eastAsia="Arial" w:hAnsi="Arial" w:cs="Arial"/>
          <w:sz w:val="26"/>
          <w:szCs w:val="26"/>
        </w:rPr>
        <w:t>Autorização para tratamento de dados LGPD Anexo IV.</w:t>
      </w:r>
    </w:p>
    <w:p w14:paraId="3A0B2EDB" w14:textId="77777777" w:rsidR="00CE1DA2" w:rsidRDefault="00000000">
      <w:pPr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6"/>
          <w:szCs w:val="26"/>
        </w:rPr>
        <w:t>Parecer favorável do Controle Interno (Parecer interno).</w:t>
      </w:r>
    </w:p>
    <w:p w14:paraId="5A1157A8" w14:textId="77777777" w:rsidR="00CE1DA2" w:rsidRDefault="00CE1DA2">
      <w:pPr>
        <w:rPr>
          <w:rFonts w:ascii="Arial" w:eastAsia="Arial" w:hAnsi="Arial" w:cs="Arial"/>
          <w:sz w:val="26"/>
          <w:szCs w:val="26"/>
        </w:rPr>
      </w:pPr>
    </w:p>
    <w:p w14:paraId="665CA889" w14:textId="77777777" w:rsidR="00CE1DA2" w:rsidRDefault="00CE1DA2">
      <w:pPr>
        <w:rPr>
          <w:rFonts w:ascii="Arial" w:eastAsia="Arial" w:hAnsi="Arial" w:cs="Arial"/>
          <w:sz w:val="26"/>
          <w:szCs w:val="26"/>
        </w:rPr>
      </w:pPr>
    </w:p>
    <w:p w14:paraId="0BBA8E2D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0EED183C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38C77F01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58600E99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781CD720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0575D4C6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14706402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36B95D6B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0041B0A9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7322EE40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1E1B098F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0E4A8200" w14:textId="77777777" w:rsidR="00CE1DA2" w:rsidRDefault="00000000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ANEXO I</w:t>
      </w:r>
    </w:p>
    <w:p w14:paraId="5B6A05AD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0D68A939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0330AE5A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DECLARAÇÃO DE NÃO-ACUMULAÇÃO DE CARGOS,</w:t>
      </w:r>
    </w:p>
    <w:p w14:paraId="7D9D6079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FUNÇÕES OU EMPREGOS PÚBLICOS E PENALIDAES. </w:t>
      </w:r>
    </w:p>
    <w:p w14:paraId="198B017D" w14:textId="77777777" w:rsidR="00CE1DA2" w:rsidRDefault="00CE1DA2">
      <w:pPr>
        <w:jc w:val="center"/>
        <w:rPr>
          <w:rFonts w:ascii="Arial" w:eastAsia="Arial" w:hAnsi="Arial" w:cs="Arial"/>
          <w:u w:val="single"/>
        </w:rPr>
      </w:pPr>
    </w:p>
    <w:p w14:paraId="04C4E8D0" w14:textId="77777777" w:rsidR="00CE1DA2" w:rsidRDefault="00CE1DA2">
      <w:pPr>
        <w:jc w:val="center"/>
        <w:rPr>
          <w:rFonts w:ascii="Arial" w:eastAsia="Arial" w:hAnsi="Arial" w:cs="Arial"/>
          <w:color w:val="000000"/>
          <w:u w:val="single"/>
        </w:rPr>
      </w:pPr>
    </w:p>
    <w:p w14:paraId="11242338" w14:textId="5C9BC08A" w:rsidR="00CE1DA2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Eu </w:t>
      </w:r>
      <w:r w:rsidR="003E151A">
        <w:rPr>
          <w:rFonts w:ascii="Arial" w:eastAsia="Arial" w:hAnsi="Arial" w:cs="Arial"/>
        </w:rPr>
        <w:t>XXXXXXX</w:t>
      </w:r>
      <w:r>
        <w:rPr>
          <w:rFonts w:ascii="Arial" w:eastAsia="Arial" w:hAnsi="Arial" w:cs="Arial"/>
          <w:b/>
          <w:bCs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 xml:space="preserve">CPF </w:t>
      </w:r>
      <w:r w:rsidR="003E151A">
        <w:rPr>
          <w:rFonts w:ascii="Arial" w:eastAsia="Arial" w:hAnsi="Arial" w:cs="Arial"/>
          <w:color w:val="000000"/>
        </w:rPr>
        <w:t>XXXXX</w:t>
      </w:r>
      <w:r>
        <w:rPr>
          <w:rFonts w:ascii="Arial" w:eastAsia="Arial" w:hAnsi="Arial" w:cs="Arial"/>
          <w:color w:val="000000"/>
        </w:rPr>
        <w:t xml:space="preserve">, residente e domiciliada na </w:t>
      </w:r>
      <w:r>
        <w:rPr>
          <w:rFonts w:ascii="Arial" w:eastAsia="Arial" w:hAnsi="Arial" w:cs="Arial"/>
        </w:rPr>
        <w:t xml:space="preserve">R. </w:t>
      </w:r>
      <w:r w:rsidR="003E151A">
        <w:rPr>
          <w:rFonts w:ascii="Arial" w:eastAsia="Arial" w:hAnsi="Arial" w:cs="Arial"/>
        </w:rPr>
        <w:t>XXXX</w:t>
      </w:r>
      <w:r>
        <w:rPr>
          <w:rFonts w:ascii="Arial" w:eastAsia="Arial" w:hAnsi="Arial" w:cs="Arial"/>
        </w:rPr>
        <w:t xml:space="preserve"> - Bairro </w:t>
      </w:r>
      <w:r w:rsidR="003E151A">
        <w:rPr>
          <w:rFonts w:ascii="Arial" w:eastAsia="Arial" w:hAnsi="Arial" w:cs="Arial"/>
        </w:rPr>
        <w:t>XXX</w:t>
      </w:r>
      <w:r>
        <w:rPr>
          <w:rFonts w:ascii="Arial" w:eastAsia="Arial" w:hAnsi="Arial" w:cs="Arial"/>
          <w:color w:val="000000"/>
        </w:rPr>
        <w:t xml:space="preserve">, </w:t>
      </w:r>
      <w:r w:rsidR="003E151A">
        <w:rPr>
          <w:rFonts w:ascii="Arial" w:eastAsia="Arial" w:hAnsi="Arial" w:cs="Arial"/>
          <w:color w:val="000000"/>
        </w:rPr>
        <w:t>XXXX</w:t>
      </w:r>
      <w:r>
        <w:rPr>
          <w:rFonts w:ascii="Arial" w:eastAsia="Arial" w:hAnsi="Arial" w:cs="Arial"/>
        </w:rPr>
        <w:t xml:space="preserve">, CEP </w:t>
      </w:r>
      <w:r w:rsidR="003E151A">
        <w:rPr>
          <w:rFonts w:ascii="Arial" w:eastAsia="Arial" w:hAnsi="Arial" w:cs="Arial"/>
        </w:rPr>
        <w:t>XXX</w:t>
      </w:r>
      <w:r>
        <w:rPr>
          <w:rFonts w:ascii="Arial" w:eastAsia="Arial" w:hAnsi="Arial" w:cs="Arial"/>
        </w:rPr>
        <w:t>-000,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DECLARO</w:t>
      </w:r>
      <w:r>
        <w:rPr>
          <w:rFonts w:ascii="Arial" w:eastAsia="Arial" w:hAnsi="Arial" w:cs="Arial"/>
          <w:color w:val="000000"/>
        </w:rPr>
        <w:t>, para fins de posse no Cargo de</w:t>
      </w:r>
      <w:r>
        <w:rPr>
          <w:rFonts w:ascii="Arial" w:eastAsia="Arial" w:hAnsi="Arial" w:cs="Arial"/>
        </w:rPr>
        <w:t xml:space="preserve"> </w:t>
      </w:r>
      <w:r w:rsidR="003E151A">
        <w:rPr>
          <w:rFonts w:ascii="Arial" w:eastAsia="Arial" w:hAnsi="Arial" w:cs="Arial"/>
          <w:b/>
          <w:bCs/>
        </w:rPr>
        <w:t>XXXX</w:t>
      </w:r>
      <w:r>
        <w:rPr>
          <w:rFonts w:ascii="Arial" w:eastAsia="Arial" w:hAnsi="Arial" w:cs="Arial"/>
          <w:b/>
          <w:bCs/>
        </w:rPr>
        <w:t>,</w:t>
      </w:r>
      <w:r>
        <w:rPr>
          <w:rFonts w:ascii="Arial" w:eastAsia="Arial" w:hAnsi="Arial" w:cs="Arial"/>
          <w:color w:val="000000"/>
        </w:rPr>
        <w:t xml:space="preserve"> no Município de Jardinópolis Estado de Santa Catarina, </w:t>
      </w:r>
      <w:r>
        <w:rPr>
          <w:rFonts w:ascii="Arial" w:eastAsia="Arial" w:hAnsi="Arial" w:cs="Arial"/>
          <w:b/>
          <w:bCs/>
          <w:color w:val="000000"/>
        </w:rPr>
        <w:t xml:space="preserve">QUE NÃO EXERÇO </w:t>
      </w:r>
      <w:r>
        <w:rPr>
          <w:rFonts w:ascii="Arial" w:eastAsia="Arial" w:hAnsi="Arial" w:cs="Arial"/>
          <w:color w:val="000000"/>
        </w:rPr>
        <w:t xml:space="preserve">nenhum cargo, função ou emprego público na Administração Pública direta, autarquias, fundações, empresas públicas, sociedades de economia mista, suas subsidiárias e sociedades controladas direta ou indiretamente pelo poder público, que seja </w:t>
      </w:r>
      <w:proofErr w:type="spellStart"/>
      <w:r>
        <w:rPr>
          <w:rFonts w:ascii="Arial" w:eastAsia="Arial" w:hAnsi="Arial" w:cs="Arial"/>
          <w:b/>
          <w:bCs/>
          <w:color w:val="000000"/>
        </w:rPr>
        <w:t>Inacumulável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com o Cargo em que tomarei posse, em consonância com o disposto nos incisos XVI e XVII do art. 37 da Constituição Federal, do contido no Decreto nº 2.027, de 11 de outubro de 1996 e no Cap. III da Lei nº 8.112/90;</w:t>
      </w:r>
    </w:p>
    <w:p w14:paraId="3267E2E7" w14:textId="77777777" w:rsidR="00CE1DA2" w:rsidRDefault="00CE1DA2">
      <w:pPr>
        <w:jc w:val="both"/>
        <w:rPr>
          <w:rFonts w:ascii="Arial" w:eastAsia="Arial" w:hAnsi="Arial" w:cs="Arial"/>
          <w:color w:val="000000"/>
        </w:rPr>
      </w:pPr>
    </w:p>
    <w:p w14:paraId="56787D4D" w14:textId="77777777" w:rsidR="00CE1DA2" w:rsidRDefault="00CE1DA2">
      <w:pPr>
        <w:jc w:val="both"/>
        <w:rPr>
          <w:rFonts w:ascii="Arial" w:eastAsia="Arial" w:hAnsi="Arial" w:cs="Arial"/>
          <w:color w:val="000000"/>
        </w:rPr>
      </w:pPr>
    </w:p>
    <w:p w14:paraId="676BD474" w14:textId="77777777" w:rsidR="00CE1DA2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DECLARO QUE NÃO RECEBO </w:t>
      </w:r>
      <w:r>
        <w:rPr>
          <w:rFonts w:ascii="Arial" w:eastAsia="Arial" w:hAnsi="Arial" w:cs="Arial"/>
          <w:color w:val="000000"/>
        </w:rPr>
        <w:t xml:space="preserve">proventos de aposentadoria decorrente do art. 40 ou dos artigos. 42 e 142 da Constituição Federal, que seja </w:t>
      </w:r>
      <w:proofErr w:type="spellStart"/>
      <w:r>
        <w:rPr>
          <w:rFonts w:ascii="Arial" w:eastAsia="Arial" w:hAnsi="Arial" w:cs="Arial"/>
          <w:b/>
          <w:bCs/>
          <w:color w:val="000000"/>
        </w:rPr>
        <w:t>Inacumulável</w:t>
      </w:r>
      <w:proofErr w:type="spellEnd"/>
      <w:r>
        <w:rPr>
          <w:rFonts w:ascii="Arial" w:eastAsia="Arial" w:hAnsi="Arial" w:cs="Arial"/>
          <w:color w:val="000000"/>
        </w:rPr>
        <w:t xml:space="preserve"> com o Cargo em que tomarei posse;</w:t>
      </w:r>
    </w:p>
    <w:p w14:paraId="2EC24C0B" w14:textId="77777777" w:rsidR="00CE1DA2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DECLARO </w:t>
      </w:r>
      <w:r>
        <w:rPr>
          <w:rFonts w:ascii="Arial" w:eastAsia="Arial" w:hAnsi="Arial" w:cs="Arial"/>
          <w:color w:val="000000"/>
        </w:rPr>
        <w:t>que não sofri, no exercício de função pública, as penalidades previstas no art.137 e seu parágrafo único da Lei 8.112/90;</w:t>
      </w:r>
    </w:p>
    <w:p w14:paraId="6EEC1D08" w14:textId="77777777" w:rsidR="00CE1DA2" w:rsidRDefault="00CE1DA2">
      <w:pPr>
        <w:jc w:val="both"/>
        <w:rPr>
          <w:rFonts w:ascii="Arial" w:eastAsia="Arial" w:hAnsi="Arial" w:cs="Arial"/>
          <w:color w:val="000000"/>
        </w:rPr>
      </w:pPr>
    </w:p>
    <w:p w14:paraId="7322B058" w14:textId="77777777" w:rsidR="00CE1DA2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DECLARO</w:t>
      </w:r>
      <w:r>
        <w:rPr>
          <w:rFonts w:ascii="Arial" w:eastAsia="Arial" w:hAnsi="Arial" w:cs="Arial"/>
          <w:color w:val="000000"/>
        </w:rPr>
        <w:t xml:space="preserve">, também, </w:t>
      </w:r>
      <w:r>
        <w:rPr>
          <w:rFonts w:ascii="Arial" w:eastAsia="Arial" w:hAnsi="Arial" w:cs="Arial"/>
          <w:b/>
          <w:bCs/>
          <w:color w:val="000000"/>
        </w:rPr>
        <w:t>estar ciente de que devo comunicar ao Município de Jardinópolis qualquer alteração que venha a ocorrer em minha vida funcional que não atenda às determinações legais vigentes para os casos de acumulação de cargos;</w:t>
      </w:r>
    </w:p>
    <w:p w14:paraId="14D4044D" w14:textId="77777777" w:rsidR="00CE1DA2" w:rsidRDefault="00CE1DA2">
      <w:pPr>
        <w:jc w:val="both"/>
        <w:rPr>
          <w:rFonts w:ascii="Arial" w:eastAsia="Arial" w:hAnsi="Arial" w:cs="Arial"/>
          <w:color w:val="000000"/>
        </w:rPr>
      </w:pPr>
    </w:p>
    <w:p w14:paraId="24B5B9D8" w14:textId="77777777" w:rsidR="00CE1DA2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DECLARO</w:t>
      </w:r>
      <w:r>
        <w:rPr>
          <w:rFonts w:ascii="Arial" w:eastAsia="Arial" w:hAnsi="Arial" w:cs="Arial"/>
          <w:color w:val="000000"/>
        </w:rPr>
        <w:t>, ainda, estar ciente de que prestar declaração falsa caracteriza o crime previsto no art. 299 do Código Penal Brasileiro, e que por tal crime serei responsabilizado, independente das sanções administrativas, caso se comprove a inveracidade do declarado neste documento;</w:t>
      </w:r>
    </w:p>
    <w:p w14:paraId="6AA74BF6" w14:textId="77777777" w:rsidR="00CE1DA2" w:rsidRDefault="00CE1DA2">
      <w:pPr>
        <w:jc w:val="both"/>
        <w:rPr>
          <w:rFonts w:ascii="Arial" w:eastAsia="Arial" w:hAnsi="Arial" w:cs="Arial"/>
          <w:color w:val="000000"/>
        </w:rPr>
      </w:pPr>
    </w:p>
    <w:p w14:paraId="2F1A1AEC" w14:textId="77777777" w:rsidR="00CE1DA2" w:rsidRDefault="00CE1DA2">
      <w:pPr>
        <w:jc w:val="both"/>
        <w:rPr>
          <w:rFonts w:ascii="Arial" w:eastAsia="Arial" w:hAnsi="Arial" w:cs="Arial"/>
          <w:color w:val="000000"/>
        </w:rPr>
      </w:pPr>
    </w:p>
    <w:p w14:paraId="1787A18F" w14:textId="77777777" w:rsidR="00CE1DA2" w:rsidRDefault="00000000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Jardinópolis - SC, </w:t>
      </w:r>
      <w:r>
        <w:rPr>
          <w:rFonts w:ascii="Arial" w:eastAsia="Arial" w:hAnsi="Arial" w:cs="Arial"/>
        </w:rPr>
        <w:t>21</w:t>
      </w:r>
      <w:r>
        <w:rPr>
          <w:rFonts w:ascii="Arial" w:eastAsia="Arial" w:hAnsi="Arial" w:cs="Arial"/>
          <w:color w:val="000000"/>
        </w:rPr>
        <w:t xml:space="preserve"> de </w:t>
      </w:r>
      <w:r>
        <w:rPr>
          <w:rFonts w:ascii="Arial" w:eastAsia="Arial" w:hAnsi="Arial" w:cs="Arial"/>
        </w:rPr>
        <w:t>janeiro</w:t>
      </w:r>
      <w:r>
        <w:rPr>
          <w:rFonts w:ascii="Arial" w:eastAsia="Arial" w:hAnsi="Arial" w:cs="Arial"/>
          <w:color w:val="000000"/>
        </w:rPr>
        <w:t xml:space="preserve"> de 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.</w:t>
      </w:r>
    </w:p>
    <w:p w14:paraId="494DABE9" w14:textId="77777777" w:rsidR="00CE1DA2" w:rsidRDefault="00CE1DA2">
      <w:pPr>
        <w:jc w:val="center"/>
        <w:rPr>
          <w:rFonts w:ascii="Arial" w:eastAsia="Arial" w:hAnsi="Arial" w:cs="Arial"/>
          <w:color w:val="000000"/>
        </w:rPr>
      </w:pPr>
    </w:p>
    <w:p w14:paraId="43C8F5FE" w14:textId="77777777" w:rsidR="00CE1DA2" w:rsidRDefault="00CE1DA2">
      <w:pPr>
        <w:jc w:val="center"/>
        <w:rPr>
          <w:rFonts w:ascii="Arial" w:eastAsia="Arial" w:hAnsi="Arial" w:cs="Arial"/>
          <w:color w:val="000000"/>
        </w:rPr>
      </w:pPr>
    </w:p>
    <w:p w14:paraId="0F91DDC7" w14:textId="77777777" w:rsidR="00CE1DA2" w:rsidRDefault="00CE1DA2">
      <w:pPr>
        <w:jc w:val="center"/>
        <w:rPr>
          <w:rFonts w:ascii="Arial" w:eastAsia="Arial" w:hAnsi="Arial" w:cs="Arial"/>
          <w:color w:val="000000"/>
        </w:rPr>
      </w:pPr>
    </w:p>
    <w:p w14:paraId="69F5E03A" w14:textId="77777777" w:rsidR="00CE1DA2" w:rsidRDefault="00CE1DA2">
      <w:pPr>
        <w:jc w:val="center"/>
        <w:rPr>
          <w:rFonts w:ascii="Arial" w:eastAsia="Arial" w:hAnsi="Arial" w:cs="Arial"/>
          <w:color w:val="000000"/>
        </w:rPr>
      </w:pPr>
    </w:p>
    <w:p w14:paraId="18A7EF1C" w14:textId="53D8947D" w:rsidR="00CE1DA2" w:rsidRDefault="003E151A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sz w:val="28"/>
          <w:szCs w:val="28"/>
        </w:rPr>
        <w:t>XXXXXXXXXXXX</w:t>
      </w:r>
      <w:r w:rsidR="00000000">
        <w:rPr>
          <w:rFonts w:ascii="Arial" w:eastAsia="Arial" w:hAnsi="Arial" w:cs="Arial"/>
          <w:color w:val="000000"/>
        </w:rPr>
        <w:t xml:space="preserve"> </w:t>
      </w:r>
    </w:p>
    <w:p w14:paraId="7D8CB712" w14:textId="77777777" w:rsidR="00CE1DA2" w:rsidRDefault="00000000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Declarante</w:t>
      </w:r>
    </w:p>
    <w:p w14:paraId="1A582CB2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3B76595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6DC0D274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1956975E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29F9A1EE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68C5E473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0ADA0A70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69CF2B6C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BC1CC0A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64BD747F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532B164F" w14:textId="77777777" w:rsidR="00CE1DA2" w:rsidRDefault="00CE1DA2">
      <w:pPr>
        <w:jc w:val="center"/>
        <w:rPr>
          <w:rFonts w:ascii="Arial" w:eastAsia="Arial" w:hAnsi="Arial" w:cs="Arial"/>
        </w:rPr>
      </w:pPr>
      <w:bookmarkStart w:id="2" w:name="_hdrd3v293t3" w:colFirst="0" w:colLast="0"/>
      <w:bookmarkEnd w:id="2"/>
    </w:p>
    <w:p w14:paraId="3703BD4D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ANEXO II</w:t>
      </w:r>
    </w:p>
    <w:p w14:paraId="2581FC54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06B9F5B1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DECLARAÇÃO DE BENS COM A INDICAÇÃO DAS FONTES DE RENDA</w:t>
      </w:r>
    </w:p>
    <w:p w14:paraId="27132C3E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APRESENTADAS POR AGENTES PÚBLICOS</w:t>
      </w:r>
    </w:p>
    <w:p w14:paraId="25950F0E" w14:textId="77777777" w:rsidR="00CE1DA2" w:rsidRDefault="00CE1DA2">
      <w:pPr>
        <w:jc w:val="center"/>
        <w:rPr>
          <w:rFonts w:ascii="Arial" w:eastAsia="Arial" w:hAnsi="Arial" w:cs="Arial"/>
        </w:rPr>
      </w:pPr>
    </w:p>
    <w:tbl>
      <w:tblPr>
        <w:tblStyle w:val="a"/>
        <w:tblW w:w="8923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3"/>
      </w:tblGrid>
      <w:tr w:rsidR="00CE1DA2" w14:paraId="4616CF63" w14:textId="77777777">
        <w:tc>
          <w:tcPr>
            <w:tcW w:w="8923" w:type="dxa"/>
          </w:tcPr>
          <w:p w14:paraId="626F5F54" w14:textId="77777777" w:rsidR="00CE1DA2" w:rsidRDefault="00CE1DA2">
            <w:pPr>
              <w:jc w:val="center"/>
              <w:rPr>
                <w:rFonts w:ascii="Arial" w:eastAsia="Arial" w:hAnsi="Arial" w:cs="Arial"/>
              </w:rPr>
            </w:pPr>
          </w:p>
          <w:p w14:paraId="65A91226" w14:textId="77777777" w:rsidR="00CE1D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1.0 IDENTIFICAÇÃO DO DECLARANTE</w:t>
            </w:r>
          </w:p>
          <w:p w14:paraId="222A2694" w14:textId="77777777" w:rsidR="00CE1DA2" w:rsidRDefault="00CE1DA2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CE1DA2" w14:paraId="5E465DA6" w14:textId="77777777">
        <w:tc>
          <w:tcPr>
            <w:tcW w:w="8923" w:type="dxa"/>
          </w:tcPr>
          <w:p w14:paraId="741ED7B6" w14:textId="22FCD790" w:rsidR="00CE1DA2" w:rsidRDefault="0000000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Nome: </w:t>
            </w:r>
            <w:r w:rsidR="003E151A">
              <w:rPr>
                <w:rFonts w:ascii="Arial" w:eastAsia="Arial" w:hAnsi="Arial" w:cs="Arial"/>
                <w:sz w:val="28"/>
                <w:szCs w:val="28"/>
              </w:rPr>
              <w:t>XXXXXXXXXXX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CE1DA2" w14:paraId="6BA9FB5A" w14:textId="77777777">
        <w:tc>
          <w:tcPr>
            <w:tcW w:w="8923" w:type="dxa"/>
          </w:tcPr>
          <w:p w14:paraId="4C837EF3" w14:textId="744BEFA6" w:rsidR="00CE1DA2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CPF: </w:t>
            </w:r>
            <w:r w:rsidR="003E151A">
              <w:rPr>
                <w:rFonts w:ascii="Arial" w:eastAsia="Arial" w:hAnsi="Arial" w:cs="Arial"/>
                <w:b/>
                <w:bCs/>
              </w:rPr>
              <w:t>XXXXXXXXX</w:t>
            </w:r>
          </w:p>
        </w:tc>
      </w:tr>
      <w:tr w:rsidR="00CE1DA2" w14:paraId="2E01280B" w14:textId="77777777">
        <w:tc>
          <w:tcPr>
            <w:tcW w:w="8923" w:type="dxa"/>
          </w:tcPr>
          <w:p w14:paraId="731CAC0B" w14:textId="03FEFE4F" w:rsidR="00CE1DA2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Lotação: </w:t>
            </w:r>
            <w:r w:rsidR="00DE087A">
              <w:rPr>
                <w:rFonts w:ascii="Arial" w:eastAsia="Arial" w:hAnsi="Arial" w:cs="Arial"/>
              </w:rPr>
              <w:t xml:space="preserve">Secretaria de </w:t>
            </w:r>
            <w:r w:rsidR="003E151A">
              <w:rPr>
                <w:rFonts w:ascii="Arial" w:eastAsia="Arial" w:hAnsi="Arial" w:cs="Arial"/>
              </w:rPr>
              <w:t>XXXXXX</w:t>
            </w:r>
          </w:p>
        </w:tc>
      </w:tr>
      <w:tr w:rsidR="00CE1DA2" w14:paraId="677C3142" w14:textId="77777777">
        <w:tc>
          <w:tcPr>
            <w:tcW w:w="8923" w:type="dxa"/>
          </w:tcPr>
          <w:p w14:paraId="7D6A062F" w14:textId="6C547098" w:rsidR="00CE1DA2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Cargo: </w:t>
            </w:r>
            <w:r w:rsidR="003E151A">
              <w:rPr>
                <w:rFonts w:ascii="Arial" w:eastAsia="Arial" w:hAnsi="Arial" w:cs="Arial"/>
                <w:b/>
                <w:bCs/>
              </w:rPr>
              <w:t>XXXXXXX</w:t>
            </w:r>
          </w:p>
        </w:tc>
      </w:tr>
      <w:tr w:rsidR="00CE1DA2" w14:paraId="5431AE51" w14:textId="77777777">
        <w:tc>
          <w:tcPr>
            <w:tcW w:w="8923" w:type="dxa"/>
          </w:tcPr>
          <w:p w14:paraId="227A984E" w14:textId="568CAA4F" w:rsidR="00CE1DA2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Data da Posse: </w:t>
            </w:r>
            <w:r w:rsidR="003E151A">
              <w:rPr>
                <w:rFonts w:ascii="Arial" w:eastAsia="Arial" w:hAnsi="Arial" w:cs="Arial"/>
              </w:rPr>
              <w:t>XXXXXXXXX</w:t>
            </w:r>
          </w:p>
        </w:tc>
      </w:tr>
    </w:tbl>
    <w:p w14:paraId="10F94C4B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6F09E2E" w14:textId="77777777" w:rsidR="00CE1DA2" w:rsidRDefault="00CE1DA2">
      <w:pPr>
        <w:jc w:val="right"/>
        <w:rPr>
          <w:rFonts w:ascii="Arial" w:eastAsia="Arial" w:hAnsi="Arial" w:cs="Arial"/>
        </w:rPr>
      </w:pPr>
    </w:p>
    <w:p w14:paraId="17F128C0" w14:textId="77777777" w:rsidR="00CE1DA2" w:rsidRDefault="00CE1DA2">
      <w:pPr>
        <w:jc w:val="both"/>
        <w:rPr>
          <w:rFonts w:ascii="Arial" w:eastAsia="Arial" w:hAnsi="Arial" w:cs="Arial"/>
        </w:rPr>
      </w:pPr>
    </w:p>
    <w:p w14:paraId="19B4FFA8" w14:textId="77777777" w:rsidR="00CE1DA2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Os dados constantes da presente declaração são a expressão de verdade.  </w:t>
      </w:r>
    </w:p>
    <w:p w14:paraId="4FC08275" w14:textId="77777777" w:rsidR="00CE1DA2" w:rsidRDefault="00CE1DA2">
      <w:pPr>
        <w:rPr>
          <w:rFonts w:ascii="Arial" w:eastAsia="Arial" w:hAnsi="Arial" w:cs="Arial"/>
        </w:rPr>
      </w:pPr>
    </w:p>
    <w:p w14:paraId="2759A5B6" w14:textId="77777777" w:rsidR="00CE1DA2" w:rsidRDefault="00CE1DA2">
      <w:pPr>
        <w:rPr>
          <w:rFonts w:ascii="Arial" w:eastAsia="Arial" w:hAnsi="Arial" w:cs="Arial"/>
        </w:rPr>
      </w:pPr>
    </w:p>
    <w:p w14:paraId="3536FD7A" w14:textId="33A0E6FB" w:rsidR="00CE1DA2" w:rsidRDefault="00000000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Jardinópolis - SC, </w:t>
      </w:r>
      <w:r w:rsidR="00DE087A">
        <w:rPr>
          <w:rFonts w:ascii="Arial" w:eastAsia="Arial" w:hAnsi="Arial" w:cs="Arial"/>
        </w:rPr>
        <w:t>21</w:t>
      </w:r>
      <w:r>
        <w:rPr>
          <w:rFonts w:ascii="Arial" w:eastAsia="Arial" w:hAnsi="Arial" w:cs="Arial"/>
          <w:color w:val="000000"/>
        </w:rPr>
        <w:t xml:space="preserve"> de</w:t>
      </w:r>
      <w:r>
        <w:rPr>
          <w:rFonts w:ascii="Arial" w:eastAsia="Arial" w:hAnsi="Arial" w:cs="Arial"/>
        </w:rPr>
        <w:t xml:space="preserve"> </w:t>
      </w:r>
      <w:r w:rsidR="00DE087A">
        <w:rPr>
          <w:rFonts w:ascii="Arial" w:eastAsia="Arial" w:hAnsi="Arial" w:cs="Arial"/>
        </w:rPr>
        <w:t>janeiro</w:t>
      </w:r>
      <w:r>
        <w:rPr>
          <w:rFonts w:ascii="Arial" w:eastAsia="Arial" w:hAnsi="Arial" w:cs="Arial"/>
          <w:color w:val="000000"/>
        </w:rPr>
        <w:t xml:space="preserve"> de 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.</w:t>
      </w:r>
    </w:p>
    <w:p w14:paraId="19A6FA4E" w14:textId="77777777" w:rsidR="00CE1DA2" w:rsidRDefault="00CE1DA2">
      <w:pPr>
        <w:rPr>
          <w:rFonts w:ascii="Arial" w:eastAsia="Arial" w:hAnsi="Arial" w:cs="Arial"/>
        </w:rPr>
      </w:pPr>
    </w:p>
    <w:p w14:paraId="35DD32AA" w14:textId="77777777" w:rsidR="00CE1DA2" w:rsidRDefault="00CE1DA2">
      <w:pPr>
        <w:rPr>
          <w:rFonts w:ascii="Arial" w:eastAsia="Arial" w:hAnsi="Arial" w:cs="Arial"/>
        </w:rPr>
      </w:pPr>
    </w:p>
    <w:p w14:paraId="01ED83AC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0FE0FDC8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574A026" w14:textId="7777A408" w:rsidR="00CE1DA2" w:rsidRDefault="003E151A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XXXXXXXXXXXXXXXXXX</w:t>
      </w:r>
    </w:p>
    <w:p w14:paraId="2630AF04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Declarante</w:t>
      </w:r>
    </w:p>
    <w:p w14:paraId="34B704CB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6C3FBF81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64A296F2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C85AF16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3F9AAB6B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2BAF0C34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7573E2AE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79CC2B76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28AC509E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759D95E3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398C1329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DC7E2BC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08523425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54A72DDB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2C97102A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3A53DA6C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3DEF3FCB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1E6F316E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2AC804E8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5670F7BF" w14:textId="77777777" w:rsidR="00CE1DA2" w:rsidRDefault="00CE1DA2">
      <w:pPr>
        <w:jc w:val="center"/>
        <w:rPr>
          <w:rFonts w:ascii="Arial" w:eastAsia="Arial" w:hAnsi="Arial" w:cs="Arial"/>
        </w:rPr>
      </w:pPr>
    </w:p>
    <w:p w14:paraId="46DD2E75" w14:textId="77777777" w:rsidR="00CE1DA2" w:rsidRDefault="00CE1DA2">
      <w:pPr>
        <w:rPr>
          <w:rFonts w:ascii="Arial" w:eastAsia="Arial" w:hAnsi="Arial" w:cs="Arial"/>
        </w:rPr>
      </w:pPr>
    </w:p>
    <w:p w14:paraId="2E4C10B4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372986D5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4F26711F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10CE80A4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5D29C6E7" w14:textId="77777777" w:rsidR="00CE1DA2" w:rsidRDefault="00CE1DA2">
      <w:pPr>
        <w:jc w:val="center"/>
        <w:rPr>
          <w:rFonts w:ascii="Arial" w:eastAsia="Arial" w:hAnsi="Arial" w:cs="Arial"/>
          <w:sz w:val="26"/>
          <w:szCs w:val="26"/>
        </w:rPr>
      </w:pPr>
    </w:p>
    <w:p w14:paraId="26C07605" w14:textId="77777777" w:rsidR="00CE1DA2" w:rsidRDefault="00000000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ANEXO III</w:t>
      </w:r>
    </w:p>
    <w:p w14:paraId="407C5916" w14:textId="77777777" w:rsidR="00CE1DA2" w:rsidRDefault="00CE1DA2">
      <w:pPr>
        <w:spacing w:line="312" w:lineRule="auto"/>
        <w:jc w:val="center"/>
        <w:rPr>
          <w:rFonts w:ascii="Arial" w:eastAsia="Arial" w:hAnsi="Arial" w:cs="Arial"/>
          <w:sz w:val="28"/>
          <w:szCs w:val="28"/>
        </w:rPr>
      </w:pPr>
    </w:p>
    <w:p w14:paraId="7D726E77" w14:textId="77777777" w:rsidR="00CE1DA2" w:rsidRDefault="00CE1DA2">
      <w:pPr>
        <w:spacing w:line="312" w:lineRule="auto"/>
        <w:jc w:val="center"/>
        <w:rPr>
          <w:rFonts w:ascii="Arial" w:eastAsia="Arial" w:hAnsi="Arial" w:cs="Arial"/>
          <w:sz w:val="28"/>
          <w:szCs w:val="28"/>
        </w:rPr>
      </w:pPr>
    </w:p>
    <w:p w14:paraId="2A04C464" w14:textId="77777777" w:rsidR="00CE1DA2" w:rsidRDefault="00000000">
      <w:pPr>
        <w:spacing w:line="312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DECLARAÇÃO DE GÊNERO E ETNIA</w:t>
      </w:r>
    </w:p>
    <w:p w14:paraId="13EEFF3B" w14:textId="77777777" w:rsidR="00CE1DA2" w:rsidRDefault="00CE1DA2">
      <w:pPr>
        <w:spacing w:line="312" w:lineRule="auto"/>
        <w:jc w:val="center"/>
        <w:rPr>
          <w:rFonts w:ascii="Arial" w:eastAsia="Arial" w:hAnsi="Arial" w:cs="Arial"/>
          <w:sz w:val="28"/>
          <w:szCs w:val="28"/>
        </w:rPr>
      </w:pPr>
    </w:p>
    <w:p w14:paraId="52C2382C" w14:textId="77777777" w:rsidR="00CE1DA2" w:rsidRDefault="00CE1DA2">
      <w:pPr>
        <w:spacing w:line="312" w:lineRule="auto"/>
        <w:jc w:val="center"/>
        <w:rPr>
          <w:rFonts w:ascii="Arial" w:eastAsia="Arial" w:hAnsi="Arial" w:cs="Arial"/>
          <w:sz w:val="28"/>
          <w:szCs w:val="28"/>
        </w:rPr>
      </w:pPr>
    </w:p>
    <w:p w14:paraId="7FF1E398" w14:textId="673B7C6B" w:rsidR="00CE1DA2" w:rsidRDefault="00000000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Eu, </w:t>
      </w:r>
      <w:proofErr w:type="spellStart"/>
      <w:r w:rsidR="005542A2">
        <w:rPr>
          <w:rFonts w:ascii="Arial" w:eastAsia="Arial" w:hAnsi="Arial" w:cs="Arial"/>
          <w:sz w:val="28"/>
          <w:szCs w:val="28"/>
        </w:rPr>
        <w:t>xxxxxxxxxxxxxxxxxx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abaixo assinado, de nacionalidade Brasileira, nascida em </w:t>
      </w:r>
      <w:r w:rsidR="005542A2">
        <w:rPr>
          <w:rFonts w:ascii="Arial" w:eastAsia="Arial" w:hAnsi="Arial" w:cs="Arial"/>
          <w:sz w:val="28"/>
          <w:szCs w:val="28"/>
        </w:rPr>
        <w:t>XX/XX/XXXX</w:t>
      </w:r>
      <w:r>
        <w:rPr>
          <w:rFonts w:ascii="Arial" w:eastAsia="Arial" w:hAnsi="Arial" w:cs="Arial"/>
          <w:sz w:val="28"/>
          <w:szCs w:val="28"/>
        </w:rPr>
        <w:t xml:space="preserve">, no município de </w:t>
      </w:r>
      <w:r w:rsidR="005542A2">
        <w:rPr>
          <w:rFonts w:ascii="Arial" w:eastAsia="Arial" w:hAnsi="Arial" w:cs="Arial"/>
          <w:sz w:val="28"/>
          <w:szCs w:val="28"/>
        </w:rPr>
        <w:t>XXXX</w:t>
      </w:r>
      <w:r>
        <w:rPr>
          <w:rFonts w:ascii="Arial" w:eastAsia="Arial" w:hAnsi="Arial" w:cs="Arial"/>
          <w:sz w:val="28"/>
          <w:szCs w:val="28"/>
        </w:rPr>
        <w:t xml:space="preserve">, Estado </w:t>
      </w:r>
      <w:r w:rsidR="005542A2">
        <w:rPr>
          <w:rFonts w:ascii="Arial" w:eastAsia="Arial" w:hAnsi="Arial" w:cs="Arial"/>
          <w:sz w:val="28"/>
          <w:szCs w:val="28"/>
        </w:rPr>
        <w:t>XXX</w:t>
      </w:r>
      <w:r>
        <w:rPr>
          <w:rFonts w:ascii="Arial" w:eastAsia="Arial" w:hAnsi="Arial" w:cs="Arial"/>
          <w:sz w:val="28"/>
          <w:szCs w:val="28"/>
        </w:rPr>
        <w:t xml:space="preserve">, filha de </w:t>
      </w:r>
      <w:r w:rsidR="005542A2">
        <w:rPr>
          <w:rFonts w:ascii="Arial" w:eastAsia="Arial" w:hAnsi="Arial" w:cs="Arial"/>
          <w:sz w:val="28"/>
          <w:szCs w:val="28"/>
        </w:rPr>
        <w:t>XXXXXXXXXXXXX</w:t>
      </w:r>
      <w:r>
        <w:rPr>
          <w:rFonts w:ascii="Arial" w:eastAsia="Arial" w:hAnsi="Arial" w:cs="Arial"/>
          <w:sz w:val="28"/>
          <w:szCs w:val="28"/>
        </w:rPr>
        <w:t xml:space="preserve">, estado civil solteira e domiciliada a Rua </w:t>
      </w:r>
      <w:r w:rsidR="005542A2">
        <w:rPr>
          <w:rFonts w:ascii="Arial" w:eastAsia="Arial" w:hAnsi="Arial" w:cs="Arial"/>
          <w:sz w:val="28"/>
          <w:szCs w:val="28"/>
        </w:rPr>
        <w:t>XXXX</w:t>
      </w:r>
      <w:r>
        <w:rPr>
          <w:rFonts w:ascii="Arial" w:eastAsia="Arial" w:hAnsi="Arial" w:cs="Arial"/>
          <w:sz w:val="28"/>
          <w:szCs w:val="28"/>
        </w:rPr>
        <w:t xml:space="preserve">, bairro </w:t>
      </w:r>
      <w:r w:rsidR="005542A2">
        <w:rPr>
          <w:rFonts w:ascii="Arial" w:eastAsia="Arial" w:hAnsi="Arial" w:cs="Arial"/>
          <w:sz w:val="28"/>
          <w:szCs w:val="28"/>
        </w:rPr>
        <w:t>XXXX</w:t>
      </w:r>
      <w:r>
        <w:rPr>
          <w:rFonts w:ascii="Arial" w:eastAsia="Arial" w:hAnsi="Arial" w:cs="Arial"/>
          <w:sz w:val="28"/>
          <w:szCs w:val="28"/>
        </w:rPr>
        <w:t xml:space="preserve"> em </w:t>
      </w:r>
      <w:r w:rsidR="005542A2">
        <w:rPr>
          <w:rFonts w:ascii="Arial" w:eastAsia="Arial" w:hAnsi="Arial" w:cs="Arial"/>
          <w:sz w:val="28"/>
          <w:szCs w:val="28"/>
        </w:rPr>
        <w:t>XXXX</w:t>
      </w:r>
      <w:r>
        <w:rPr>
          <w:rFonts w:ascii="Arial" w:eastAsia="Arial" w:hAnsi="Arial" w:cs="Arial"/>
          <w:sz w:val="28"/>
          <w:szCs w:val="28"/>
        </w:rPr>
        <w:t xml:space="preserve"> CEP </w:t>
      </w:r>
      <w:r w:rsidR="005542A2">
        <w:rPr>
          <w:rFonts w:ascii="Arial" w:eastAsia="Arial" w:hAnsi="Arial" w:cs="Arial"/>
          <w:sz w:val="28"/>
          <w:szCs w:val="28"/>
        </w:rPr>
        <w:t>XXXX</w:t>
      </w:r>
      <w:r>
        <w:rPr>
          <w:rFonts w:ascii="Arial" w:eastAsia="Arial" w:hAnsi="Arial" w:cs="Arial"/>
          <w:sz w:val="28"/>
          <w:szCs w:val="28"/>
        </w:rPr>
        <w:t xml:space="preserve">-000, portadora do CPF </w:t>
      </w:r>
      <w:r w:rsidR="005542A2">
        <w:rPr>
          <w:rFonts w:ascii="Arial" w:eastAsia="Arial" w:hAnsi="Arial" w:cs="Arial"/>
          <w:sz w:val="28"/>
          <w:szCs w:val="28"/>
        </w:rPr>
        <w:t>XXX.XXX.XXX.XX</w:t>
      </w:r>
      <w:r>
        <w:rPr>
          <w:rFonts w:ascii="Arial" w:eastAsia="Arial" w:hAnsi="Arial" w:cs="Arial"/>
          <w:sz w:val="28"/>
          <w:szCs w:val="28"/>
        </w:rPr>
        <w:t>, sob as penas da lei, me autodeclaro ( ) branco ( ) preto ( ) pardo ( x ) indígena e do Gênero ( ) masculino, ( x ) feminino, (  ) não informado. Estou ciente de que, em caso de falsidade ideológica, ficarei sujeito às sanções prescritas no Código Penal* e às demais cominações legais aplicáveis.</w:t>
      </w:r>
    </w:p>
    <w:p w14:paraId="7DB548D5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2EB81515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670D8A49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0D7F138D" w14:textId="68C11BCA" w:rsidR="00CE1DA2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Jardinópolis em </w:t>
      </w:r>
      <w:r w:rsidR="00DE087A">
        <w:rPr>
          <w:rFonts w:ascii="Arial" w:eastAsia="Arial" w:hAnsi="Arial" w:cs="Arial"/>
          <w:sz w:val="28"/>
          <w:szCs w:val="28"/>
        </w:rPr>
        <w:t xml:space="preserve">21 </w:t>
      </w:r>
      <w:r>
        <w:rPr>
          <w:rFonts w:ascii="Arial" w:eastAsia="Arial" w:hAnsi="Arial" w:cs="Arial"/>
          <w:sz w:val="28"/>
          <w:szCs w:val="28"/>
        </w:rPr>
        <w:t xml:space="preserve">de </w:t>
      </w:r>
      <w:r w:rsidR="00DE087A">
        <w:rPr>
          <w:rFonts w:ascii="Arial" w:eastAsia="Arial" w:hAnsi="Arial" w:cs="Arial"/>
          <w:sz w:val="28"/>
          <w:szCs w:val="28"/>
        </w:rPr>
        <w:t>janeiro</w:t>
      </w:r>
      <w:r>
        <w:rPr>
          <w:rFonts w:ascii="Arial" w:eastAsia="Arial" w:hAnsi="Arial" w:cs="Arial"/>
          <w:sz w:val="28"/>
          <w:szCs w:val="28"/>
        </w:rPr>
        <w:t xml:space="preserve"> de 2026.</w:t>
      </w:r>
    </w:p>
    <w:p w14:paraId="5F1DB374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117A61EE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1F0B9372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1A2447CB" w14:textId="77777777" w:rsidR="00CE1DA2" w:rsidRDefault="00CE1DA2">
      <w:pPr>
        <w:rPr>
          <w:rFonts w:ascii="Arial" w:eastAsia="Arial" w:hAnsi="Arial" w:cs="Arial"/>
          <w:sz w:val="28"/>
          <w:szCs w:val="28"/>
        </w:rPr>
      </w:pPr>
    </w:p>
    <w:p w14:paraId="7CE3063E" w14:textId="77777777" w:rsidR="00CE1DA2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_______________________________________</w:t>
      </w:r>
    </w:p>
    <w:p w14:paraId="2C736E03" w14:textId="77777777" w:rsidR="00CE1DA2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Assinatura do candidato</w:t>
      </w:r>
    </w:p>
    <w:p w14:paraId="63503BBC" w14:textId="77777777" w:rsidR="00CE1DA2" w:rsidRDefault="00CE1DA2">
      <w:pPr>
        <w:rPr>
          <w:sz w:val="28"/>
          <w:szCs w:val="28"/>
        </w:rPr>
      </w:pPr>
    </w:p>
    <w:p w14:paraId="1810828D" w14:textId="77777777" w:rsidR="00CE1DA2" w:rsidRDefault="00CE1DA2">
      <w:pPr>
        <w:rPr>
          <w:sz w:val="28"/>
          <w:szCs w:val="28"/>
        </w:rPr>
      </w:pPr>
    </w:p>
    <w:p w14:paraId="4C6D1A3D" w14:textId="77777777" w:rsidR="00CE1DA2" w:rsidRDefault="00CE1DA2">
      <w:pPr>
        <w:rPr>
          <w:sz w:val="28"/>
          <w:szCs w:val="28"/>
        </w:rPr>
      </w:pPr>
    </w:p>
    <w:p w14:paraId="109466C9" w14:textId="77777777" w:rsidR="00CE1DA2" w:rsidRDefault="00CE1DA2">
      <w:pPr>
        <w:rPr>
          <w:sz w:val="28"/>
          <w:szCs w:val="28"/>
        </w:rPr>
      </w:pPr>
    </w:p>
    <w:p w14:paraId="2837F195" w14:textId="77777777" w:rsidR="00CE1DA2" w:rsidRDefault="00000000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*O Decreto-Lei n° 2848, de 07 de dezembro de 1940 - Código Penal - Falsidade ideológica</w:t>
      </w:r>
    </w:p>
    <w:p w14:paraId="053B9C54" w14:textId="77777777" w:rsidR="00CE1DA2" w:rsidRDefault="00000000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299: omitir, em documento público ou particular, declaração de que dele devia constar, ou nele inserir ou fazer inserir declaração falsa ou diversa da que devia ser escrita, com o fim de prejudicar direito, criar obrigação ou alterar a verdade sobre fato juridicamente relevante:</w:t>
      </w:r>
    </w:p>
    <w:p w14:paraId="5AE8E2A9" w14:textId="77777777" w:rsidR="00CE1DA2" w:rsidRDefault="00000000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Pena - reclusão, de um a cinco anos, e multa, se o documento é público, e reclusão de um a três anos, e multa, se o documento é particular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</w:p>
    <w:p w14:paraId="334C4450" w14:textId="77777777" w:rsidR="00CE1DA2" w:rsidRDefault="00CE1DA2">
      <w:pPr>
        <w:jc w:val="center"/>
        <w:rPr>
          <w:rFonts w:ascii="Arial" w:eastAsia="Arial" w:hAnsi="Arial" w:cs="Arial"/>
          <w:sz w:val="28"/>
          <w:szCs w:val="28"/>
        </w:rPr>
      </w:pPr>
    </w:p>
    <w:p w14:paraId="0FE57F84" w14:textId="77777777" w:rsidR="00CE1DA2" w:rsidRDefault="00CE1DA2">
      <w:pPr>
        <w:jc w:val="center"/>
        <w:rPr>
          <w:rFonts w:ascii="Arial" w:eastAsia="Arial" w:hAnsi="Arial" w:cs="Arial"/>
          <w:sz w:val="28"/>
          <w:szCs w:val="28"/>
        </w:rPr>
      </w:pPr>
    </w:p>
    <w:p w14:paraId="7259A53F" w14:textId="77777777" w:rsidR="00CE1DA2" w:rsidRDefault="00CE1DA2">
      <w:pPr>
        <w:jc w:val="center"/>
        <w:rPr>
          <w:rFonts w:ascii="Arial" w:eastAsia="Arial" w:hAnsi="Arial" w:cs="Arial"/>
          <w:sz w:val="28"/>
          <w:szCs w:val="28"/>
        </w:rPr>
      </w:pPr>
    </w:p>
    <w:p w14:paraId="742547DC" w14:textId="77777777" w:rsidR="00CE1DA2" w:rsidRDefault="00CE1DA2">
      <w:pPr>
        <w:jc w:val="center"/>
        <w:rPr>
          <w:rFonts w:ascii="Arial" w:eastAsia="Arial" w:hAnsi="Arial" w:cs="Arial"/>
          <w:sz w:val="28"/>
          <w:szCs w:val="28"/>
        </w:rPr>
      </w:pPr>
    </w:p>
    <w:p w14:paraId="5542CB5E" w14:textId="77777777" w:rsidR="00CE1DA2" w:rsidRDefault="00CE1DA2">
      <w:pPr>
        <w:jc w:val="center"/>
        <w:rPr>
          <w:rFonts w:ascii="Arial" w:eastAsia="Arial" w:hAnsi="Arial" w:cs="Arial"/>
          <w:sz w:val="28"/>
          <w:szCs w:val="28"/>
        </w:rPr>
      </w:pPr>
    </w:p>
    <w:p w14:paraId="7E80A624" w14:textId="77777777" w:rsidR="00CE1DA2" w:rsidRDefault="00CE1DA2">
      <w:pPr>
        <w:jc w:val="center"/>
        <w:rPr>
          <w:rFonts w:ascii="Arial" w:eastAsia="Arial" w:hAnsi="Arial" w:cs="Arial"/>
          <w:sz w:val="28"/>
          <w:szCs w:val="28"/>
        </w:rPr>
      </w:pPr>
    </w:p>
    <w:p w14:paraId="2872C0D8" w14:textId="77777777" w:rsidR="00CE1DA2" w:rsidRDefault="00000000">
      <w:pPr>
        <w:jc w:val="center"/>
        <w:rPr>
          <w:rFonts w:ascii="Arial" w:eastAsia="Arial" w:hAnsi="Arial" w:cs="Arial"/>
          <w:sz w:val="26"/>
          <w:szCs w:val="26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</w:rPr>
        <w:lastRenderedPageBreak/>
        <w:t>ANEXO IV</w:t>
      </w:r>
    </w:p>
    <w:p w14:paraId="555CEB6B" w14:textId="77777777" w:rsidR="00CE1DA2" w:rsidRDefault="00CE1DA2">
      <w:pPr>
        <w:spacing w:line="312" w:lineRule="auto"/>
        <w:jc w:val="center"/>
        <w:rPr>
          <w:rFonts w:ascii="Arial" w:eastAsia="Arial" w:hAnsi="Arial" w:cs="Arial"/>
          <w:u w:val="single"/>
        </w:rPr>
      </w:pPr>
    </w:p>
    <w:p w14:paraId="68C0569D" w14:textId="77777777" w:rsidR="00CE1DA2" w:rsidRDefault="00000000">
      <w:pPr>
        <w:spacing w:line="312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bCs/>
          <w:u w:val="single"/>
        </w:rPr>
        <w:t>TERMO DE CONSENTIMENTO PARA TRATAMENTO DE DADOS PESSOAIS</w:t>
      </w:r>
    </w:p>
    <w:p w14:paraId="35C7B0B5" w14:textId="77777777" w:rsidR="00CE1DA2" w:rsidRDefault="00CE1DA2">
      <w:pPr>
        <w:spacing w:line="312" w:lineRule="auto"/>
        <w:jc w:val="both"/>
        <w:rPr>
          <w:rFonts w:ascii="Arial" w:eastAsia="Arial" w:hAnsi="Arial" w:cs="Arial"/>
        </w:rPr>
      </w:pPr>
    </w:p>
    <w:p w14:paraId="48D2EA44" w14:textId="6F20F7BA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Pelo presente instrumento, eu</w:t>
      </w:r>
      <w:r>
        <w:rPr>
          <w:rFonts w:ascii="Arial" w:eastAsia="Arial" w:hAnsi="Arial" w:cs="Arial"/>
        </w:rPr>
        <w:t xml:space="preserve"> </w:t>
      </w:r>
      <w:r w:rsidR="005542A2">
        <w:rPr>
          <w:rFonts w:ascii="Arial" w:eastAsia="Arial" w:hAnsi="Arial" w:cs="Arial"/>
        </w:rPr>
        <w:t>XXXXXXXXXXX</w:t>
      </w:r>
      <w:r>
        <w:rPr>
          <w:rFonts w:ascii="Arial" w:eastAsia="Arial" w:hAnsi="Arial" w:cs="Arial"/>
          <w:color w:val="000000"/>
        </w:rPr>
        <w:t>, inscrito (a) no CPF sob n°</w:t>
      </w:r>
      <w:r>
        <w:rPr>
          <w:rFonts w:ascii="Arial" w:eastAsia="Arial" w:hAnsi="Arial" w:cs="Arial"/>
        </w:rPr>
        <w:t xml:space="preserve"> </w:t>
      </w:r>
      <w:r w:rsidR="005542A2">
        <w:rPr>
          <w:rFonts w:ascii="Arial" w:eastAsia="Arial" w:hAnsi="Arial" w:cs="Arial"/>
        </w:rPr>
        <w:t>XXX.XXX.XXX.XX</w:t>
      </w:r>
      <w:r>
        <w:rPr>
          <w:rFonts w:ascii="Arial" w:eastAsia="Arial" w:hAnsi="Arial" w:cs="Arial"/>
          <w:color w:val="000000"/>
        </w:rPr>
        <w:t xml:space="preserve">, aqui denominado (a) como </w:t>
      </w:r>
      <w:r>
        <w:rPr>
          <w:rFonts w:ascii="Arial" w:eastAsia="Arial" w:hAnsi="Arial" w:cs="Arial"/>
          <w:b/>
          <w:bCs/>
          <w:color w:val="000000"/>
        </w:rPr>
        <w:t>TITULAR</w:t>
      </w:r>
      <w:r>
        <w:rPr>
          <w:rFonts w:ascii="Arial" w:eastAsia="Arial" w:hAnsi="Arial" w:cs="Arial"/>
          <w:color w:val="000000"/>
        </w:rPr>
        <w:t xml:space="preserve">, em razão do vínculo jurídico existente, </w:t>
      </w:r>
      <w:r>
        <w:rPr>
          <w:rFonts w:ascii="Arial" w:eastAsia="Arial" w:hAnsi="Arial" w:cs="Arial"/>
          <w:b/>
          <w:bCs/>
          <w:color w:val="000000"/>
        </w:rPr>
        <w:t>AUTORIZO</w:t>
      </w:r>
      <w:r>
        <w:rPr>
          <w:rFonts w:ascii="Arial" w:eastAsia="Arial" w:hAnsi="Arial" w:cs="Arial"/>
          <w:color w:val="000000"/>
        </w:rPr>
        <w:t xml:space="preserve"> O MUNICÍPIO DE JARDINÓPOLIS-SC, inscrito no CNPJ sob n° 80.637.457/0001-40, com sede na Avenida Getúlio Vargas 815, aqui denominado </w:t>
      </w:r>
      <w:r>
        <w:rPr>
          <w:rFonts w:ascii="Arial" w:eastAsia="Arial" w:hAnsi="Arial" w:cs="Arial"/>
          <w:b/>
          <w:bCs/>
          <w:color w:val="000000"/>
        </w:rPr>
        <w:t>CONTROLADOR</w:t>
      </w:r>
      <w:r>
        <w:rPr>
          <w:rFonts w:ascii="Arial" w:eastAsia="Arial" w:hAnsi="Arial" w:cs="Arial"/>
          <w:color w:val="000000"/>
        </w:rPr>
        <w:t>, a dispor dos meus dados pessoais e dados pessoais sensíveis, de acordo com os artigos 7° e 11 da Lei n° 13.709/2018, observadas as disposições abaixo estabelecidas:</w:t>
      </w:r>
    </w:p>
    <w:p w14:paraId="5E721CBA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5AC4E63B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PRIMEIRA - DADOS PESSOAIS</w:t>
      </w:r>
    </w:p>
    <w:p w14:paraId="4EC15D65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1.1 O Titular autoriza o Controlador a realizar o tratamento dos seguintes dados pessoais e dados pessoais sensíveis para os fins relacionados na cláusula segunda:</w:t>
      </w:r>
    </w:p>
    <w:p w14:paraId="6B28BE1C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FF0000"/>
        </w:rPr>
      </w:pPr>
    </w:p>
    <w:p w14:paraId="151230E2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- Nome completo;</w:t>
      </w:r>
    </w:p>
    <w:p w14:paraId="75EA198D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II - Data de nascimento;</w:t>
      </w:r>
    </w:p>
    <w:p w14:paraId="30E3330E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III - Número e imagem da Carteira de Identidade (RG);</w:t>
      </w:r>
    </w:p>
    <w:p w14:paraId="172A6B3E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 - Número e imagem do Cadastro de Pessoas Físicas (CPF);</w:t>
      </w:r>
    </w:p>
    <w:p w14:paraId="5160E41E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- Número e imagem do Título de Eleitor;</w:t>
      </w:r>
    </w:p>
    <w:p w14:paraId="0D1C2E64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 - Número e imagem do Certificado de Reservista;</w:t>
      </w:r>
    </w:p>
    <w:p w14:paraId="0D2C5D7E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VII - Número e imagem da Carteira Nacional de Habilitação (CNH) (quando necessário para a função contratada);</w:t>
      </w:r>
    </w:p>
    <w:p w14:paraId="7A0B4FDC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VIII - Número e Imagem do cartão de vale transporte (quando utilizado pelo servidor);</w:t>
      </w:r>
    </w:p>
    <w:p w14:paraId="1F03A7C1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IX - Número e imagem do Programa de Integração Social (PIS);</w:t>
      </w:r>
    </w:p>
    <w:p w14:paraId="6A476244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 - CTPS física e/ou digital;</w:t>
      </w:r>
    </w:p>
    <w:p w14:paraId="4F91ABA9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XI - Fotografia 3×4;</w:t>
      </w:r>
    </w:p>
    <w:p w14:paraId="22734DE2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XII - Imagem da Certidão de Casamento ou Declaração de União Estável;</w:t>
      </w:r>
    </w:p>
    <w:p w14:paraId="3C7FA8A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XIII - Imagem do Diploma de nível de instrução ou escolaridade;</w:t>
      </w:r>
    </w:p>
    <w:p w14:paraId="0874CD95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XIV - Endereço completo;</w:t>
      </w:r>
    </w:p>
    <w:p w14:paraId="03FF7D3D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XV - Números de telefone, WhatsApp e endereços de e-mail;</w:t>
      </w:r>
    </w:p>
    <w:p w14:paraId="7B7431CC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XVI - Banco, agência e número de contas bancárias;</w:t>
      </w:r>
    </w:p>
    <w:p w14:paraId="33A7587F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XVII - Nome de usuário e senha específicos para uso dos serviços do Controlador;</w:t>
      </w:r>
    </w:p>
    <w:p w14:paraId="35FABD81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XVIII - Comunicação, verbal e escrita, mantida entre o Titular e o Controlador;</w:t>
      </w:r>
    </w:p>
    <w:p w14:paraId="6F44CEA2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XIX - Exames e atestados médicos, especialmente admissionais, periódicos, incluídos de retorno por afastamento superior a 30 dias em caso de doença, acidente ou parto, de mudança de função, exames demissionais e ainda aqueles que atestem doença ou acidente;</w:t>
      </w:r>
    </w:p>
    <w:p w14:paraId="3DB815B6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XX - Certidão de nascimento dos filhos menores de 14 anos, Carteira de vacinação dos menores de 7 anos, e atestado de matrícula e frequência escolar semestral dos maiores de 4 anos;</w:t>
      </w:r>
    </w:p>
    <w:p w14:paraId="5A25C081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XXI – Imagem</w:t>
      </w:r>
    </w:p>
    <w:p w14:paraId="75570973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XXII – Voz</w:t>
      </w:r>
    </w:p>
    <w:p w14:paraId="271272E5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XXIII – Vídeo</w:t>
      </w:r>
    </w:p>
    <w:p w14:paraId="09CE873F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XXIV - Direitos intelectuais</w:t>
      </w:r>
    </w:p>
    <w:p w14:paraId="53273D6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XV – Outros (descrever)</w:t>
      </w:r>
    </w:p>
    <w:p w14:paraId="236A5C46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4262BF73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SEGUNDA - FINALIDADE DO TRATAMENTO DOS DADOS</w:t>
      </w:r>
    </w:p>
    <w:p w14:paraId="61576655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000000"/>
        </w:rPr>
        <w:t>2.1 O Titular autoriza que o Controlador utilize os dados pessoais e dados pessoais sensíveis listados na cláusula anterior para as seguintes finalidades:</w:t>
      </w:r>
    </w:p>
    <w:p w14:paraId="70FDB6A0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FF0000"/>
        </w:rPr>
      </w:pPr>
    </w:p>
    <w:p w14:paraId="5053F99B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2.2 O Titular autoriza que o CONTROLADOR utilize seus dados, relacionados à direitos intelectuais (divulgação de escritos), documentos, imagem e voz (transmissão da palavra), em áudio, foto, vídeo ou texto, para finalidade de diagramação, gravação, captação, edição, reprodução, divulgação, veiculação, distribuição, pesquisa científica/educacional ou qualquer outra forma de utilização, em conteúdo de  sites/internet, redes sociais, lives, publicações em qualquer mídia eletrônica, folders, revistas, panfletos, cartazes, banners, outdoor, painéis, </w:t>
      </w:r>
      <w:proofErr w:type="spellStart"/>
      <w:r>
        <w:rPr>
          <w:rFonts w:ascii="Arial" w:eastAsia="Arial" w:hAnsi="Arial" w:cs="Arial"/>
          <w:color w:val="000000"/>
        </w:rPr>
        <w:t>back</w:t>
      </w:r>
      <w:proofErr w:type="spellEnd"/>
      <w:r>
        <w:rPr>
          <w:rFonts w:ascii="Arial" w:eastAsia="Arial" w:hAnsi="Arial" w:cs="Arial"/>
          <w:color w:val="000000"/>
        </w:rPr>
        <w:t xml:space="preserve">-light, </w:t>
      </w:r>
      <w:proofErr w:type="spellStart"/>
      <w:r>
        <w:rPr>
          <w:rFonts w:ascii="Arial" w:eastAsia="Arial" w:hAnsi="Arial" w:cs="Arial"/>
          <w:color w:val="000000"/>
        </w:rPr>
        <w:t>busdoor</w:t>
      </w:r>
      <w:proofErr w:type="spellEnd"/>
      <w:r>
        <w:rPr>
          <w:rFonts w:ascii="Arial" w:eastAsia="Arial" w:hAnsi="Arial" w:cs="Arial"/>
          <w:color w:val="000000"/>
        </w:rPr>
        <w:t>, rádio, Jornal, periódicos científicos, folhetos em geral (encartes, mala direta, catálogo, etc.), TV, cinema, aulas, congressos, eventos científicos, palestras ou e qualquer outro meio físico ou eletrônico de mídia e materiais, existentes ou que venham a existir, para divulgação de campanhas, matérias, divulgação de ações governamentais, e ainda, outras de  interesse institucional do CONTROLADOR, ficando o CONTROLADOR responsável pela inspeção e aprovação da arte final ou qualquer  material, garantido a preservação de seu direito à intimidade, honra e da imagem, coibindo o uso com finalidade distinta prevista neste termo, em atendimento aos padrões adequados de proteção e privacidade de dados pessoais empregados do início ao fim do processo de tratamento de dados.</w:t>
      </w:r>
    </w:p>
    <w:p w14:paraId="409B9549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2.3 Caso seja necessário o compartilhamento de dados com terceiros que não tenham sido relacionados nesse termo ou qualquer alteração contratual posterior, será ajustado novo termo de consentimento para este fim (§ 6° do artigo 8° e § 2° do artigo 9° da Lei n° 13.709/2018).</w:t>
      </w:r>
    </w:p>
    <w:p w14:paraId="2BBAF387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2.4. Em caso de alteração na finalidade, que esteja em desacordo com o consentimento original, o Controlador deverá comunicar o Titular, que poderá revogar o consentimento, conforme previsto na cláusula sexta.</w:t>
      </w:r>
    </w:p>
    <w:p w14:paraId="3E1D4BFF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04F95A32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6D05DA7F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TERCEIRA – COMPARTILHAMENTO DE DADOS</w:t>
      </w:r>
    </w:p>
    <w:p w14:paraId="149C2C08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3.1 O Controlador fica autorizada a compartilhar os dados pessoais do Titular com outros agentes de tratamento de dados, caso seja necessário para as finalidades listadas neste instrumento, desde que, sejam respeitados os princípios da boa-fé, finalidade, adequação, necessidade, livre acesso, qualidade dos dados, transparência, segurança, prevenção, não discriminação e responsabilização e prestação de contas.</w:t>
      </w:r>
    </w:p>
    <w:p w14:paraId="4651E5FA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4EF09511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QUARTA - RESPONSABILIDADE PELA SEGURANÇA DOS DADOS</w:t>
      </w:r>
    </w:p>
    <w:p w14:paraId="7E938091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4.1 O Controlador se responsabiliza por manter medidas de segurança, técnicas e administrativas suficientes a proteger os dados pessoais do Titular e à Autoridade Nacional de Proteção de Dados (ANPD), comunicando ao Titular, caso ocorra algum incidente de segurança que possa acarretar risco ou dano relevante, conforme artigo 48 da Lei n° 13.709/2020.</w:t>
      </w:r>
    </w:p>
    <w:p w14:paraId="7BB8413E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66ABF06A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QUINTA - TÉRMINO DO TRATAMENTO DOS DADOS</w:t>
      </w:r>
    </w:p>
    <w:p w14:paraId="6D330D5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5.1 Ao Controlador é permitido manter e utilizar os dados pessoais do Titular durante todo o período contratualmente firmado para as finalidades relacionadas nesse termo e ainda após o término da contratação para cumprimento de obrigação legal ou impostas por órgãos de fiscalização, nos termos do artigo 16 da Lei n° 13.709/2018.</w:t>
      </w:r>
    </w:p>
    <w:p w14:paraId="5A92AB19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47BAD3CB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SEXTA - DIREITOS DO TITULAR</w:t>
      </w:r>
    </w:p>
    <w:p w14:paraId="655BFA4C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6.1 O Titular tem direito a obter do Controlador, em relação aos dados por ele tratados, a qualquer momento e mediante requisição:</w:t>
      </w:r>
    </w:p>
    <w:p w14:paraId="149E108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 – Confirmação da existência de tratamento;</w:t>
      </w:r>
    </w:p>
    <w:p w14:paraId="0EEBBEA4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II – Acesso aos dados;</w:t>
      </w:r>
    </w:p>
    <w:p w14:paraId="04FD5FA4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III – Correção de dados incompletos, inexatos ou desatualizados;</w:t>
      </w:r>
    </w:p>
    <w:p w14:paraId="074AC3B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 – Anonimização, bloqueio ou eliminação de dados desnecessários, excessivos ou tratados em desconformidade com o disposto na Lei nº 13.709;</w:t>
      </w:r>
    </w:p>
    <w:p w14:paraId="5A41F7C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– Portabilidade dos dados a outro fornecedor de serviço ou produto, mediante requisição expressa e observados os segredos comercial e industrial, de acordo com a regulamentação do órgão controlador;</w:t>
      </w:r>
    </w:p>
    <w:p w14:paraId="2FCA5F29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– Portabilidade dos dados a outro fornecedor de serviço ou produto, mediante requisição expressa, de acordo com a regulamentação da autoridade nacional, observados os segredos comercial e industrial;</w:t>
      </w:r>
    </w:p>
    <w:p w14:paraId="01B17CA4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 – Eliminação dos dados pessoais tratados com o consentimento do Titular, exceto nas hipóteses previstas no art. 16 da Lei nº 13.709;</w:t>
      </w:r>
    </w:p>
    <w:p w14:paraId="110763C4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VII – Informação das entidades públicas e privadas com as quais o controlador realizou uso compartilhado de dados;</w:t>
      </w:r>
    </w:p>
    <w:p w14:paraId="638B14EB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VIII – Informação sobre a possibilidade de não fornecer consentimento e sobre as consequências da negativa;</w:t>
      </w:r>
    </w:p>
    <w:p w14:paraId="69AE6D7C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IX – De revogação do consentimento, a qualquer tempo, por e-mail ou por carta escrita, nos termos do § 5º do art. 8º da Lei nº 13.709.</w:t>
      </w:r>
    </w:p>
    <w:p w14:paraId="63AB2063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bCs/>
          <w:color w:val="000000"/>
        </w:rPr>
        <w:t>CLÁUSULA SÉTIMA - TEMPO DE PERMANÊNCIA DOS DADOS RECOLHIDOS</w:t>
      </w:r>
    </w:p>
    <w:p w14:paraId="370656D9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7.1 O Titular fica ciente de que o Controlador deverá permanecer com os seus dados pelo período mínimo de guarda de documentos relacionados a obrigações trabalhistas, previdenciárias, à segurança e saúde no trabalho, de obrigações impostas por órgãos de fiscalização, de direitos em processo judicial, administrativo ou arbitral, a proteção da vida ou da incolumidade física do titular ou de terceiros, a procedimentos realizados por profissionais de saúde, serviços de saúde, Educação ou autoridade sanitária e aos interesses legítimos do Controlador ou de terceiros, exceto no caso de prevalecerem direitos e liberdades fundamentais do titular que exijam a proteção dos dados pessoais, mesmo após o encerramento do vínculo empregatício, jurídico ou contratual.</w:t>
      </w:r>
    </w:p>
    <w:p w14:paraId="093E975B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41412D57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CLÁUSULA OITAVA - VAZAMENTO DE DADOS OU ACESSOS NÃO AUTORIZADOS – PENALIDADES</w:t>
      </w:r>
    </w:p>
    <w:p w14:paraId="7C752DAE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8.1. As partes poderão entrar em acordo, quanto aos eventuais danos causados, caso exista o vazamento de dados pessoais ou acessos não autorizados, e caso não haja acordo, ficando os agentes de tratamento de dados, sujeitos às penalidades previstas na Lei n° 13.709/2018.</w:t>
      </w:r>
    </w:p>
    <w:p w14:paraId="36666C90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</w:p>
    <w:p w14:paraId="125FB000" w14:textId="77777777" w:rsidR="00CE1DA2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EU (assina)_________________________ LI OS TERMOS E CONSINTO com o tratamento dos meus dados pessoais informados na cláusula primeira deste termo,</w:t>
      </w:r>
      <w:r>
        <w:rPr>
          <w:rFonts w:ascii="Arial" w:eastAsia="Arial" w:hAnsi="Arial" w:cs="Arial"/>
          <w:b/>
          <w:bCs/>
          <w:color w:val="FF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para as finalidades informadas na cláusula segunda deste termo.</w:t>
      </w:r>
    </w:p>
    <w:p w14:paraId="7BEFA1C0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rPr>
          <w:rFonts w:ascii="Arial" w:eastAsia="Arial" w:hAnsi="Arial" w:cs="Arial"/>
          <w:color w:val="000000"/>
        </w:rPr>
      </w:pPr>
    </w:p>
    <w:p w14:paraId="331D33F8" w14:textId="77777777" w:rsidR="00CE1DA2" w:rsidRDefault="00CE1D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2" w:lineRule="auto"/>
        <w:rPr>
          <w:rFonts w:ascii="Arial" w:eastAsia="Arial" w:hAnsi="Arial" w:cs="Arial"/>
          <w:color w:val="000000"/>
        </w:rPr>
      </w:pPr>
    </w:p>
    <w:p w14:paraId="025F7642" w14:textId="77777777" w:rsidR="00CE1DA2" w:rsidRDefault="00000000">
      <w:pPr>
        <w:spacing w:line="312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</w:t>
      </w:r>
    </w:p>
    <w:p w14:paraId="23486831" w14:textId="77777777" w:rsidR="00CE1DA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Servidor público responsável pela coleta dos dados</w:t>
      </w:r>
    </w:p>
    <w:p w14:paraId="2BD1EBB5" w14:textId="77777777" w:rsidR="00CE1DA2" w:rsidRDefault="00CE1DA2">
      <w:pPr>
        <w:rPr>
          <w:rFonts w:ascii="Arial" w:eastAsia="Arial" w:hAnsi="Arial" w:cs="Arial"/>
        </w:rPr>
      </w:pPr>
    </w:p>
    <w:sectPr w:rsidR="00CE1DA2">
      <w:headerReference w:type="first" r:id="rId7"/>
      <w:pgSz w:w="11906" w:h="16838"/>
      <w:pgMar w:top="1134" w:right="1134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2D1BE" w14:textId="77777777" w:rsidR="0062160C" w:rsidRDefault="0062160C">
      <w:r>
        <w:separator/>
      </w:r>
    </w:p>
  </w:endnote>
  <w:endnote w:type="continuationSeparator" w:id="0">
    <w:p w14:paraId="63282C1A" w14:textId="77777777" w:rsidR="0062160C" w:rsidRDefault="00621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6ABDAA7-5BAB-4887-BB91-30D2DB70761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73A115AF-784D-4629-875E-EFDCDC9366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B758F11-D3A6-46BF-81D3-78FD05FC69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12329B8-3FC2-400D-9F74-32E589E1E08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338FA" w14:textId="77777777" w:rsidR="0062160C" w:rsidRDefault="0062160C">
      <w:r>
        <w:separator/>
      </w:r>
    </w:p>
  </w:footnote>
  <w:footnote w:type="continuationSeparator" w:id="0">
    <w:p w14:paraId="3B7A24FF" w14:textId="77777777" w:rsidR="0062160C" w:rsidRDefault="00621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BD48" w14:textId="77777777" w:rsidR="00CE1D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124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Estado de Santa Catarina</w:t>
    </w:r>
  </w:p>
  <w:p w14:paraId="08C73ED6" w14:textId="77777777" w:rsidR="00CE1D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124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Município de Jardinópolis</w:t>
    </w:r>
  </w:p>
  <w:p w14:paraId="5EC25CC0" w14:textId="77777777" w:rsidR="00CE1D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124"/>
      <w:rPr>
        <w:color w:val="000000"/>
      </w:rPr>
    </w:pPr>
    <w:r>
      <w:rPr>
        <w:rFonts w:ascii="Arial" w:eastAsia="Arial" w:hAnsi="Arial" w:cs="Arial"/>
        <w:color w:val="000000"/>
      </w:rPr>
      <w:t>Setor de Recursos Humanos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F82"/>
    <w:multiLevelType w:val="multilevel"/>
    <w:tmpl w:val="E948F88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6469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DA2"/>
    <w:rsid w:val="003E151A"/>
    <w:rsid w:val="005542A2"/>
    <w:rsid w:val="005B3446"/>
    <w:rsid w:val="0062160C"/>
    <w:rsid w:val="00A35B54"/>
    <w:rsid w:val="00AB1496"/>
    <w:rsid w:val="00B35FDE"/>
    <w:rsid w:val="00CE1DA2"/>
    <w:rsid w:val="00DE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1BC2"/>
  <w15:docId w15:val="{F0AE7872-3A0C-4074-BE09-FBED506A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1979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2026-02-03T16:25:00Z</cp:lastPrinted>
  <dcterms:created xsi:type="dcterms:W3CDTF">2026-02-04T14:06:00Z</dcterms:created>
  <dcterms:modified xsi:type="dcterms:W3CDTF">2026-02-04T15:35:00Z</dcterms:modified>
</cp:coreProperties>
</file>