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10145" w14:textId="77777777" w:rsidR="001F108A" w:rsidRPr="00817590" w:rsidRDefault="001F108A" w:rsidP="00F65C5F">
      <w:pPr>
        <w:rPr>
          <w:rFonts w:ascii="Arial" w:hAnsi="Arial" w:cs="Arial"/>
          <w:b/>
          <w:bCs/>
          <w:sz w:val="24"/>
          <w:szCs w:val="24"/>
        </w:rPr>
      </w:pPr>
    </w:p>
    <w:p w14:paraId="6C8AA0B6" w14:textId="77777777" w:rsidR="001F108A" w:rsidRPr="00817590" w:rsidRDefault="001F108A" w:rsidP="00F65C5F">
      <w:pPr>
        <w:rPr>
          <w:rFonts w:ascii="Arial" w:hAnsi="Arial" w:cs="Arial"/>
          <w:b/>
          <w:bCs/>
          <w:sz w:val="24"/>
          <w:szCs w:val="24"/>
        </w:rPr>
      </w:pPr>
    </w:p>
    <w:p w14:paraId="1D444E7F" w14:textId="1E0B34C5" w:rsidR="00B36AD4" w:rsidRPr="00817590" w:rsidRDefault="00B36AD4" w:rsidP="00F65C5F">
      <w:pPr>
        <w:rPr>
          <w:rFonts w:ascii="Arial" w:hAnsi="Arial" w:cs="Arial"/>
          <w:b/>
          <w:bCs/>
          <w:sz w:val="24"/>
          <w:szCs w:val="24"/>
        </w:rPr>
      </w:pPr>
      <w:r w:rsidRPr="00817590">
        <w:rPr>
          <w:rFonts w:ascii="Arial" w:hAnsi="Arial" w:cs="Arial"/>
          <w:b/>
          <w:bCs/>
          <w:sz w:val="24"/>
          <w:szCs w:val="24"/>
        </w:rPr>
        <w:t xml:space="preserve">DECRETO Nº </w:t>
      </w:r>
      <w:r w:rsidR="003D030D">
        <w:rPr>
          <w:rFonts w:ascii="Arial" w:hAnsi="Arial" w:cs="Arial"/>
          <w:b/>
          <w:bCs/>
          <w:sz w:val="24"/>
          <w:szCs w:val="24"/>
        </w:rPr>
        <w:t>7</w:t>
      </w:r>
      <w:r w:rsidR="00642DCF" w:rsidRPr="00817590">
        <w:rPr>
          <w:rFonts w:ascii="Arial" w:hAnsi="Arial" w:cs="Arial"/>
          <w:b/>
          <w:bCs/>
          <w:sz w:val="24"/>
          <w:szCs w:val="24"/>
        </w:rPr>
        <w:t>.</w:t>
      </w:r>
      <w:r w:rsidR="003D030D">
        <w:rPr>
          <w:rFonts w:ascii="Arial" w:hAnsi="Arial" w:cs="Arial"/>
          <w:b/>
          <w:bCs/>
          <w:sz w:val="24"/>
          <w:szCs w:val="24"/>
        </w:rPr>
        <w:t>1</w:t>
      </w:r>
      <w:r w:rsidR="00D54FE3">
        <w:rPr>
          <w:rFonts w:ascii="Arial" w:hAnsi="Arial" w:cs="Arial"/>
          <w:b/>
          <w:bCs/>
          <w:sz w:val="24"/>
          <w:szCs w:val="24"/>
        </w:rPr>
        <w:t>66</w:t>
      </w:r>
      <w:r w:rsidR="00595614" w:rsidRPr="00817590">
        <w:rPr>
          <w:rFonts w:ascii="Arial" w:hAnsi="Arial" w:cs="Arial"/>
          <w:b/>
          <w:bCs/>
          <w:sz w:val="24"/>
          <w:szCs w:val="24"/>
        </w:rPr>
        <w:t>/202</w:t>
      </w:r>
      <w:r w:rsidR="003D030D">
        <w:rPr>
          <w:rFonts w:ascii="Arial" w:hAnsi="Arial" w:cs="Arial"/>
          <w:b/>
          <w:bCs/>
          <w:sz w:val="24"/>
          <w:szCs w:val="24"/>
        </w:rPr>
        <w:t>6</w:t>
      </w:r>
      <w:r w:rsidRPr="00817590">
        <w:rPr>
          <w:rFonts w:ascii="Arial" w:hAnsi="Arial" w:cs="Arial"/>
          <w:b/>
          <w:bCs/>
          <w:sz w:val="24"/>
          <w:szCs w:val="24"/>
        </w:rPr>
        <w:t xml:space="preserve"> DE </w:t>
      </w:r>
      <w:r w:rsidR="00D54FE3">
        <w:rPr>
          <w:rFonts w:ascii="Arial" w:hAnsi="Arial" w:cs="Arial"/>
          <w:b/>
          <w:bCs/>
          <w:sz w:val="24"/>
          <w:szCs w:val="24"/>
        </w:rPr>
        <w:t>06</w:t>
      </w:r>
      <w:r w:rsidR="00E5768D" w:rsidRPr="00817590">
        <w:rPr>
          <w:rFonts w:ascii="Arial" w:hAnsi="Arial" w:cs="Arial"/>
          <w:b/>
          <w:bCs/>
          <w:sz w:val="24"/>
          <w:szCs w:val="24"/>
        </w:rPr>
        <w:t xml:space="preserve"> DE </w:t>
      </w:r>
      <w:r w:rsidR="00D54FE3">
        <w:rPr>
          <w:rFonts w:ascii="Arial" w:hAnsi="Arial" w:cs="Arial"/>
          <w:b/>
          <w:bCs/>
          <w:sz w:val="24"/>
          <w:szCs w:val="24"/>
        </w:rPr>
        <w:t>FEVER</w:t>
      </w:r>
      <w:r w:rsidR="003D030D">
        <w:rPr>
          <w:rFonts w:ascii="Arial" w:hAnsi="Arial" w:cs="Arial"/>
          <w:b/>
          <w:bCs/>
          <w:sz w:val="24"/>
          <w:szCs w:val="24"/>
        </w:rPr>
        <w:t>EIRO</w:t>
      </w:r>
      <w:r w:rsidR="0011278A" w:rsidRPr="00817590">
        <w:rPr>
          <w:rFonts w:ascii="Arial" w:hAnsi="Arial" w:cs="Arial"/>
          <w:b/>
          <w:bCs/>
          <w:sz w:val="24"/>
          <w:szCs w:val="24"/>
        </w:rPr>
        <w:t xml:space="preserve"> </w:t>
      </w:r>
      <w:r w:rsidR="00642DCF" w:rsidRPr="00817590">
        <w:rPr>
          <w:rFonts w:ascii="Arial" w:hAnsi="Arial" w:cs="Arial"/>
          <w:b/>
          <w:bCs/>
          <w:sz w:val="24"/>
          <w:szCs w:val="24"/>
        </w:rPr>
        <w:t>D</w:t>
      </w:r>
      <w:r w:rsidR="00E5768D" w:rsidRPr="00817590">
        <w:rPr>
          <w:rFonts w:ascii="Arial" w:hAnsi="Arial" w:cs="Arial"/>
          <w:b/>
          <w:bCs/>
          <w:sz w:val="24"/>
          <w:szCs w:val="24"/>
        </w:rPr>
        <w:t xml:space="preserve">E </w:t>
      </w:r>
      <w:r w:rsidR="00645DA8" w:rsidRPr="00817590">
        <w:rPr>
          <w:rFonts w:ascii="Arial" w:hAnsi="Arial" w:cs="Arial"/>
          <w:b/>
          <w:bCs/>
          <w:sz w:val="24"/>
          <w:szCs w:val="24"/>
        </w:rPr>
        <w:t>202</w:t>
      </w:r>
      <w:r w:rsidR="003D030D">
        <w:rPr>
          <w:rFonts w:ascii="Arial" w:hAnsi="Arial" w:cs="Arial"/>
          <w:b/>
          <w:bCs/>
          <w:sz w:val="24"/>
          <w:szCs w:val="24"/>
        </w:rPr>
        <w:t>6</w:t>
      </w:r>
      <w:r w:rsidRPr="00817590">
        <w:rPr>
          <w:rFonts w:ascii="Arial" w:hAnsi="Arial" w:cs="Arial"/>
          <w:b/>
          <w:bCs/>
          <w:sz w:val="24"/>
          <w:szCs w:val="24"/>
        </w:rPr>
        <w:t>.</w:t>
      </w:r>
    </w:p>
    <w:p w14:paraId="608412A9" w14:textId="77777777" w:rsidR="0038530E" w:rsidRPr="00817590" w:rsidRDefault="0038530E" w:rsidP="00F65C5F">
      <w:pPr>
        <w:rPr>
          <w:rFonts w:ascii="Arial" w:hAnsi="Arial" w:cs="Arial"/>
          <w:sz w:val="24"/>
          <w:szCs w:val="24"/>
        </w:rPr>
      </w:pPr>
    </w:p>
    <w:p w14:paraId="45CCC3E5" w14:textId="77777777" w:rsidR="0038530E" w:rsidRPr="00817590" w:rsidRDefault="0038530E" w:rsidP="00F65C5F">
      <w:pPr>
        <w:rPr>
          <w:rFonts w:ascii="Arial" w:hAnsi="Arial" w:cs="Arial"/>
          <w:sz w:val="24"/>
          <w:szCs w:val="24"/>
        </w:rPr>
      </w:pPr>
    </w:p>
    <w:p w14:paraId="5B84149C" w14:textId="77777777" w:rsidR="00817590" w:rsidRPr="00817590" w:rsidRDefault="00D3550A" w:rsidP="00D3550A">
      <w:pPr>
        <w:spacing w:before="100" w:beforeAutospacing="1" w:after="100" w:afterAutospacing="1"/>
        <w:ind w:left="3540"/>
        <w:jc w:val="both"/>
        <w:rPr>
          <w:rFonts w:ascii="Arial" w:hAnsi="Arial" w:cs="Arial"/>
          <w:sz w:val="24"/>
          <w:szCs w:val="24"/>
        </w:rPr>
      </w:pPr>
      <w:r w:rsidRPr="00817590">
        <w:rPr>
          <w:rFonts w:ascii="Arial" w:hAnsi="Arial" w:cs="Arial"/>
          <w:b/>
          <w:bCs/>
          <w:sz w:val="24"/>
          <w:szCs w:val="24"/>
        </w:rPr>
        <w:t xml:space="preserve">CONCEDE LICENÇA </w:t>
      </w:r>
      <w:r w:rsidR="00601A05">
        <w:rPr>
          <w:rFonts w:ascii="Arial" w:hAnsi="Arial" w:cs="Arial"/>
          <w:b/>
          <w:bCs/>
          <w:sz w:val="24"/>
          <w:szCs w:val="24"/>
        </w:rPr>
        <w:t>SEM VENCIMENTOS A SERVIDOR PUBLICO PARA TRATAR DE ASSUNTOS PARTICULARES E DA OUTRAS PROVIEDENCIAS</w:t>
      </w:r>
      <w:r w:rsidRPr="00817590">
        <w:rPr>
          <w:rFonts w:ascii="Arial" w:hAnsi="Arial" w:cs="Arial"/>
          <w:b/>
          <w:bCs/>
          <w:sz w:val="24"/>
          <w:szCs w:val="24"/>
        </w:rPr>
        <w:t>.</w:t>
      </w:r>
    </w:p>
    <w:p w14:paraId="75179E81" w14:textId="77777777" w:rsidR="00817590" w:rsidRDefault="00817590" w:rsidP="00817590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</w:p>
    <w:p w14:paraId="2628A20B" w14:textId="77777777" w:rsidR="00817590" w:rsidRPr="00817590" w:rsidRDefault="00817590" w:rsidP="00817590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BE4639">
        <w:rPr>
          <w:rFonts w:ascii="Arial" w:hAnsi="Arial" w:cs="Arial"/>
          <w:b/>
          <w:bCs/>
          <w:sz w:val="24"/>
          <w:szCs w:val="24"/>
        </w:rPr>
        <w:t>SADI GOMES FERREIRA</w:t>
      </w:r>
      <w:r w:rsidRPr="00817590">
        <w:rPr>
          <w:rFonts w:ascii="Arial" w:hAnsi="Arial" w:cs="Arial"/>
          <w:sz w:val="24"/>
          <w:szCs w:val="24"/>
        </w:rPr>
        <w:t xml:space="preserve"> PREFEITO DE JARDINÓPOLIS, Estado de Santa Catarina, no uso das atribuições que lhe são conferidas pela Lei Orgânica Municipal e demais disposições legais,</w:t>
      </w:r>
    </w:p>
    <w:p w14:paraId="7FDD381D" w14:textId="77777777" w:rsidR="00817590" w:rsidRPr="00817590" w:rsidRDefault="00817590" w:rsidP="00817590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817590">
        <w:rPr>
          <w:rFonts w:ascii="Arial" w:hAnsi="Arial" w:cs="Arial"/>
          <w:b/>
          <w:bCs/>
          <w:sz w:val="24"/>
          <w:szCs w:val="24"/>
        </w:rPr>
        <w:t>CONSIDERANDO</w:t>
      </w:r>
      <w:r w:rsidRPr="00817590">
        <w:rPr>
          <w:rFonts w:ascii="Arial" w:hAnsi="Arial" w:cs="Arial"/>
          <w:sz w:val="24"/>
          <w:szCs w:val="24"/>
        </w:rPr>
        <w:t xml:space="preserve"> o disposto no artigo 70, inciso I, da Lei Complementar nº 009/2001, que trata do Estatuto dos Servidores Públicos Municipais; </w:t>
      </w:r>
    </w:p>
    <w:p w14:paraId="64BEB29C" w14:textId="77777777" w:rsidR="00AA6D6D" w:rsidRDefault="00AA6D6D" w:rsidP="00817590">
      <w:pPr>
        <w:spacing w:before="100" w:beforeAutospacing="1" w:after="100" w:afterAutospacing="1"/>
        <w:jc w:val="center"/>
        <w:rPr>
          <w:rFonts w:ascii="Arial" w:hAnsi="Arial" w:cs="Arial"/>
          <w:b/>
          <w:bCs/>
          <w:sz w:val="24"/>
          <w:szCs w:val="24"/>
        </w:rPr>
      </w:pPr>
    </w:p>
    <w:p w14:paraId="02D6F11A" w14:textId="77777777" w:rsidR="00817590" w:rsidRPr="00817590" w:rsidRDefault="00817590" w:rsidP="00817590">
      <w:pPr>
        <w:spacing w:before="100" w:beforeAutospacing="1" w:after="100" w:afterAutospacing="1"/>
        <w:jc w:val="center"/>
        <w:rPr>
          <w:rFonts w:ascii="Arial" w:hAnsi="Arial" w:cs="Arial"/>
          <w:sz w:val="24"/>
          <w:szCs w:val="24"/>
        </w:rPr>
      </w:pPr>
      <w:r w:rsidRPr="00817590">
        <w:rPr>
          <w:rFonts w:ascii="Arial" w:hAnsi="Arial" w:cs="Arial"/>
          <w:b/>
          <w:bCs/>
          <w:sz w:val="24"/>
          <w:szCs w:val="24"/>
        </w:rPr>
        <w:t>DECRETA:</w:t>
      </w:r>
    </w:p>
    <w:p w14:paraId="0AEC318A" w14:textId="0A2E1610" w:rsidR="00817590" w:rsidRPr="00817590" w:rsidRDefault="00817590" w:rsidP="00817590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817590">
        <w:rPr>
          <w:rFonts w:ascii="Arial" w:hAnsi="Arial" w:cs="Arial"/>
          <w:b/>
          <w:bCs/>
          <w:sz w:val="24"/>
          <w:szCs w:val="24"/>
        </w:rPr>
        <w:t>Art. 1º</w:t>
      </w:r>
      <w:r w:rsidRPr="00817590">
        <w:rPr>
          <w:rFonts w:ascii="Arial" w:hAnsi="Arial" w:cs="Arial"/>
          <w:sz w:val="24"/>
          <w:szCs w:val="24"/>
        </w:rPr>
        <w:t xml:space="preserve"> Fica concedida a servidor</w:t>
      </w:r>
      <w:r w:rsidR="00D54FE3">
        <w:rPr>
          <w:rFonts w:ascii="Arial" w:hAnsi="Arial" w:cs="Arial"/>
          <w:sz w:val="24"/>
          <w:szCs w:val="24"/>
        </w:rPr>
        <w:t>a</w:t>
      </w:r>
      <w:r w:rsidRPr="00817590">
        <w:rPr>
          <w:rFonts w:ascii="Arial" w:hAnsi="Arial" w:cs="Arial"/>
          <w:sz w:val="24"/>
          <w:szCs w:val="24"/>
        </w:rPr>
        <w:t xml:space="preserve"> </w:t>
      </w:r>
      <w:r w:rsidR="00D54FE3" w:rsidRPr="00D54FE3">
        <w:rPr>
          <w:rFonts w:ascii="Arial" w:hAnsi="Arial" w:cs="Arial"/>
          <w:b/>
          <w:bCs/>
          <w:sz w:val="24"/>
          <w:szCs w:val="24"/>
        </w:rPr>
        <w:t>CRISTINA BRUSTOLIN GREGOLIN</w:t>
      </w:r>
      <w:r w:rsidRPr="00817590">
        <w:rPr>
          <w:rFonts w:ascii="Arial" w:hAnsi="Arial" w:cs="Arial"/>
          <w:sz w:val="24"/>
          <w:szCs w:val="24"/>
        </w:rPr>
        <w:t xml:space="preserve">, matrícula nº </w:t>
      </w:r>
      <w:r w:rsidR="00D3550A" w:rsidRPr="00D3550A">
        <w:rPr>
          <w:rFonts w:ascii="Arial" w:hAnsi="Arial" w:cs="Arial"/>
          <w:sz w:val="24"/>
          <w:szCs w:val="24"/>
        </w:rPr>
        <w:t>21</w:t>
      </w:r>
      <w:r w:rsidR="00D54FE3">
        <w:rPr>
          <w:rFonts w:ascii="Arial" w:hAnsi="Arial" w:cs="Arial"/>
          <w:sz w:val="24"/>
          <w:szCs w:val="24"/>
        </w:rPr>
        <w:t>4</w:t>
      </w:r>
      <w:r w:rsidR="00D3550A">
        <w:rPr>
          <w:rFonts w:ascii="Arial" w:hAnsi="Arial" w:cs="Arial"/>
          <w:sz w:val="24"/>
          <w:szCs w:val="24"/>
        </w:rPr>
        <w:t>.</w:t>
      </w:r>
      <w:r w:rsidR="003D030D">
        <w:rPr>
          <w:rFonts w:ascii="Arial" w:hAnsi="Arial" w:cs="Arial"/>
          <w:sz w:val="24"/>
          <w:szCs w:val="24"/>
        </w:rPr>
        <w:t>2</w:t>
      </w:r>
      <w:r w:rsidR="00D54FE3">
        <w:rPr>
          <w:rFonts w:ascii="Arial" w:hAnsi="Arial" w:cs="Arial"/>
          <w:sz w:val="24"/>
          <w:szCs w:val="24"/>
        </w:rPr>
        <w:t>9</w:t>
      </w:r>
      <w:r w:rsidR="003D030D">
        <w:rPr>
          <w:rFonts w:ascii="Arial" w:hAnsi="Arial" w:cs="Arial"/>
          <w:sz w:val="24"/>
          <w:szCs w:val="24"/>
        </w:rPr>
        <w:t>9</w:t>
      </w:r>
      <w:r w:rsidR="00D3550A">
        <w:rPr>
          <w:rFonts w:ascii="Arial" w:hAnsi="Arial" w:cs="Arial"/>
          <w:sz w:val="24"/>
          <w:szCs w:val="24"/>
        </w:rPr>
        <w:t>-0</w:t>
      </w:r>
      <w:r w:rsidR="00D54FE3">
        <w:rPr>
          <w:rFonts w:ascii="Arial" w:hAnsi="Arial" w:cs="Arial"/>
          <w:sz w:val="24"/>
          <w:szCs w:val="24"/>
        </w:rPr>
        <w:t>3</w:t>
      </w:r>
      <w:r w:rsidRPr="00817590">
        <w:rPr>
          <w:rFonts w:ascii="Arial" w:hAnsi="Arial" w:cs="Arial"/>
          <w:sz w:val="24"/>
          <w:szCs w:val="24"/>
        </w:rPr>
        <w:t xml:space="preserve">, ocupante do cargo de </w:t>
      </w:r>
      <w:r w:rsidR="003D030D">
        <w:rPr>
          <w:rFonts w:ascii="Arial" w:hAnsi="Arial" w:cs="Arial"/>
          <w:b/>
          <w:bCs/>
          <w:sz w:val="24"/>
          <w:szCs w:val="24"/>
        </w:rPr>
        <w:t>Mo</w:t>
      </w:r>
      <w:r w:rsidR="00D54FE3">
        <w:rPr>
          <w:rFonts w:ascii="Arial" w:hAnsi="Arial" w:cs="Arial"/>
          <w:b/>
          <w:bCs/>
          <w:sz w:val="24"/>
          <w:szCs w:val="24"/>
        </w:rPr>
        <w:t>ni</w:t>
      </w:r>
      <w:r w:rsidR="003D030D">
        <w:rPr>
          <w:rFonts w:ascii="Arial" w:hAnsi="Arial" w:cs="Arial"/>
          <w:b/>
          <w:bCs/>
          <w:sz w:val="24"/>
          <w:szCs w:val="24"/>
        </w:rPr>
        <w:t>tor</w:t>
      </w:r>
      <w:r w:rsidR="00D54FE3">
        <w:rPr>
          <w:rFonts w:ascii="Arial" w:hAnsi="Arial" w:cs="Arial"/>
          <w:b/>
          <w:bCs/>
          <w:sz w:val="24"/>
          <w:szCs w:val="24"/>
        </w:rPr>
        <w:t xml:space="preserve"> de Creche</w:t>
      </w:r>
      <w:r w:rsidRPr="00817590">
        <w:rPr>
          <w:rFonts w:ascii="Arial" w:hAnsi="Arial" w:cs="Arial"/>
          <w:sz w:val="24"/>
          <w:szCs w:val="24"/>
        </w:rPr>
        <w:t>, lotad</w:t>
      </w:r>
      <w:r w:rsidR="00D54FE3">
        <w:rPr>
          <w:rFonts w:ascii="Arial" w:hAnsi="Arial" w:cs="Arial"/>
          <w:sz w:val="24"/>
          <w:szCs w:val="24"/>
        </w:rPr>
        <w:t>a</w:t>
      </w:r>
      <w:r w:rsidRPr="00817590">
        <w:rPr>
          <w:rFonts w:ascii="Arial" w:hAnsi="Arial" w:cs="Arial"/>
          <w:sz w:val="24"/>
          <w:szCs w:val="24"/>
        </w:rPr>
        <w:t xml:space="preserve"> na Secretaria</w:t>
      </w:r>
      <w:r w:rsidR="00D3550A">
        <w:rPr>
          <w:rFonts w:ascii="Arial" w:hAnsi="Arial" w:cs="Arial"/>
          <w:sz w:val="24"/>
          <w:szCs w:val="24"/>
        </w:rPr>
        <w:t xml:space="preserve"> de </w:t>
      </w:r>
      <w:r w:rsidR="003D030D">
        <w:rPr>
          <w:rFonts w:ascii="Arial" w:hAnsi="Arial" w:cs="Arial"/>
          <w:sz w:val="24"/>
          <w:szCs w:val="24"/>
        </w:rPr>
        <w:t>Educação</w:t>
      </w:r>
      <w:r w:rsidRPr="00817590">
        <w:rPr>
          <w:rFonts w:ascii="Arial" w:hAnsi="Arial" w:cs="Arial"/>
          <w:sz w:val="24"/>
          <w:szCs w:val="24"/>
        </w:rPr>
        <w:t xml:space="preserve">, </w:t>
      </w:r>
      <w:r w:rsidR="00BE4639" w:rsidRPr="00BE4639">
        <w:rPr>
          <w:rFonts w:ascii="Arial" w:hAnsi="Arial" w:cs="Arial"/>
          <w:sz w:val="24"/>
          <w:szCs w:val="24"/>
        </w:rPr>
        <w:t>Licença para tratar de interesses particulares</w:t>
      </w:r>
      <w:r w:rsidRPr="00817590">
        <w:rPr>
          <w:rFonts w:ascii="Arial" w:hAnsi="Arial" w:cs="Arial"/>
          <w:sz w:val="24"/>
          <w:szCs w:val="24"/>
        </w:rPr>
        <w:t xml:space="preserve">, </w:t>
      </w:r>
      <w:r w:rsidR="00BE4639">
        <w:rPr>
          <w:rFonts w:ascii="Arial" w:hAnsi="Arial" w:cs="Arial"/>
          <w:sz w:val="24"/>
          <w:szCs w:val="24"/>
        </w:rPr>
        <w:t>sem</w:t>
      </w:r>
      <w:r w:rsidRPr="00817590">
        <w:rPr>
          <w:rFonts w:ascii="Arial" w:hAnsi="Arial" w:cs="Arial"/>
          <w:sz w:val="24"/>
          <w:szCs w:val="24"/>
        </w:rPr>
        <w:t xml:space="preserve"> vencimentos, pelo período de </w:t>
      </w:r>
      <w:r w:rsidR="00D54FE3">
        <w:rPr>
          <w:rFonts w:ascii="Arial" w:hAnsi="Arial" w:cs="Arial"/>
          <w:sz w:val="24"/>
          <w:szCs w:val="24"/>
        </w:rPr>
        <w:t>365</w:t>
      </w:r>
      <w:r w:rsidRPr="00817590">
        <w:rPr>
          <w:rFonts w:ascii="Arial" w:hAnsi="Arial" w:cs="Arial"/>
          <w:sz w:val="24"/>
          <w:szCs w:val="24"/>
        </w:rPr>
        <w:t xml:space="preserve"> (</w:t>
      </w:r>
      <w:r w:rsidR="00D54FE3">
        <w:rPr>
          <w:rFonts w:ascii="Arial" w:hAnsi="Arial" w:cs="Arial"/>
          <w:sz w:val="24"/>
          <w:szCs w:val="24"/>
        </w:rPr>
        <w:t>trezentos e sessenta e cinco</w:t>
      </w:r>
      <w:r w:rsidRPr="00817590">
        <w:rPr>
          <w:rFonts w:ascii="Arial" w:hAnsi="Arial" w:cs="Arial"/>
          <w:sz w:val="24"/>
          <w:szCs w:val="24"/>
        </w:rPr>
        <w:t xml:space="preserve">) dias, a contar de </w:t>
      </w:r>
      <w:r w:rsidR="00D54FE3">
        <w:rPr>
          <w:rFonts w:ascii="Arial" w:hAnsi="Arial" w:cs="Arial"/>
          <w:sz w:val="24"/>
          <w:szCs w:val="24"/>
        </w:rPr>
        <w:t>06</w:t>
      </w:r>
      <w:r w:rsidR="00D3550A">
        <w:rPr>
          <w:rFonts w:ascii="Arial" w:hAnsi="Arial" w:cs="Arial"/>
          <w:sz w:val="24"/>
          <w:szCs w:val="24"/>
        </w:rPr>
        <w:t>/0</w:t>
      </w:r>
      <w:r w:rsidR="00D54FE3">
        <w:rPr>
          <w:rFonts w:ascii="Arial" w:hAnsi="Arial" w:cs="Arial"/>
          <w:sz w:val="24"/>
          <w:szCs w:val="24"/>
        </w:rPr>
        <w:t>2</w:t>
      </w:r>
      <w:r w:rsidR="00D3550A">
        <w:rPr>
          <w:rFonts w:ascii="Arial" w:hAnsi="Arial" w:cs="Arial"/>
          <w:sz w:val="24"/>
          <w:szCs w:val="24"/>
        </w:rPr>
        <w:t>/202</w:t>
      </w:r>
      <w:r w:rsidR="003D030D">
        <w:rPr>
          <w:rFonts w:ascii="Arial" w:hAnsi="Arial" w:cs="Arial"/>
          <w:sz w:val="24"/>
          <w:szCs w:val="24"/>
        </w:rPr>
        <w:t>6</w:t>
      </w:r>
      <w:r w:rsidRPr="00817590">
        <w:rPr>
          <w:rFonts w:ascii="Arial" w:hAnsi="Arial" w:cs="Arial"/>
          <w:sz w:val="24"/>
          <w:szCs w:val="24"/>
        </w:rPr>
        <w:t>, nos termos do artigo 70, inciso I, da Lei Complementar nº 009/2001.</w:t>
      </w:r>
    </w:p>
    <w:p w14:paraId="22352C5D" w14:textId="54CE644D" w:rsidR="00817590" w:rsidRPr="00817590" w:rsidRDefault="00817590" w:rsidP="00D3550A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817590">
        <w:rPr>
          <w:rFonts w:ascii="Arial" w:hAnsi="Arial" w:cs="Arial"/>
          <w:b/>
          <w:bCs/>
          <w:sz w:val="24"/>
          <w:szCs w:val="24"/>
        </w:rPr>
        <w:t>Art. 2º</w:t>
      </w:r>
      <w:r w:rsidRPr="00817590">
        <w:rPr>
          <w:rFonts w:ascii="Arial" w:hAnsi="Arial" w:cs="Arial"/>
          <w:sz w:val="24"/>
          <w:szCs w:val="24"/>
        </w:rPr>
        <w:t xml:space="preserve"> </w:t>
      </w:r>
      <w:r w:rsidR="00BE4639" w:rsidRPr="00817590">
        <w:rPr>
          <w:rFonts w:ascii="Arial" w:hAnsi="Arial" w:cs="Arial"/>
          <w:sz w:val="24"/>
          <w:szCs w:val="24"/>
        </w:rPr>
        <w:t>Este Decreto entra em vigor na data de sua public</w:t>
      </w:r>
      <w:r w:rsidR="00BE4639">
        <w:rPr>
          <w:rFonts w:ascii="Arial" w:hAnsi="Arial" w:cs="Arial"/>
          <w:sz w:val="24"/>
          <w:szCs w:val="24"/>
        </w:rPr>
        <w:t>ação.</w:t>
      </w:r>
    </w:p>
    <w:p w14:paraId="6CF3C337" w14:textId="77777777" w:rsidR="00F65C5F" w:rsidRPr="00817590" w:rsidRDefault="00817590" w:rsidP="00D3550A">
      <w:pPr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817590">
        <w:rPr>
          <w:rFonts w:ascii="Arial" w:hAnsi="Arial" w:cs="Arial"/>
          <w:b/>
          <w:bCs/>
          <w:sz w:val="24"/>
          <w:szCs w:val="24"/>
        </w:rPr>
        <w:t>Art. 3º</w:t>
      </w:r>
      <w:r w:rsidRPr="00817590">
        <w:rPr>
          <w:rFonts w:ascii="Arial" w:hAnsi="Arial" w:cs="Arial"/>
          <w:sz w:val="24"/>
          <w:szCs w:val="24"/>
        </w:rPr>
        <w:t xml:space="preserve"> </w:t>
      </w:r>
      <w:r w:rsidR="00BE4639" w:rsidRPr="00817590">
        <w:rPr>
          <w:rFonts w:ascii="Arial" w:hAnsi="Arial" w:cs="Arial"/>
          <w:sz w:val="24"/>
          <w:szCs w:val="24"/>
        </w:rPr>
        <w:t>Revogam-se as disposições em contrário.</w:t>
      </w:r>
    </w:p>
    <w:p w14:paraId="5E9504F6" w14:textId="77777777" w:rsidR="00D3550A" w:rsidRDefault="00D3550A" w:rsidP="00D3550A">
      <w:pPr>
        <w:rPr>
          <w:rFonts w:ascii="Arial" w:hAnsi="Arial" w:cs="Arial"/>
          <w:b/>
          <w:bCs/>
          <w:sz w:val="24"/>
          <w:szCs w:val="24"/>
        </w:rPr>
      </w:pPr>
    </w:p>
    <w:p w14:paraId="15EC29DC" w14:textId="77777777" w:rsidR="00F65C5F" w:rsidRPr="00817590" w:rsidRDefault="00F65C5F" w:rsidP="00F65C5F">
      <w:pPr>
        <w:rPr>
          <w:rFonts w:ascii="Arial" w:hAnsi="Arial" w:cs="Arial"/>
          <w:sz w:val="24"/>
          <w:szCs w:val="24"/>
        </w:rPr>
      </w:pPr>
    </w:p>
    <w:p w14:paraId="200EA442" w14:textId="1B20F94E" w:rsidR="00B36AD4" w:rsidRPr="00817590" w:rsidRDefault="00B36AD4" w:rsidP="00F65C5F">
      <w:pPr>
        <w:rPr>
          <w:rFonts w:ascii="Arial" w:hAnsi="Arial" w:cs="Arial"/>
          <w:sz w:val="24"/>
          <w:szCs w:val="24"/>
        </w:rPr>
      </w:pPr>
      <w:r w:rsidRPr="00817590">
        <w:rPr>
          <w:rFonts w:ascii="Arial" w:hAnsi="Arial" w:cs="Arial"/>
          <w:sz w:val="24"/>
          <w:szCs w:val="24"/>
        </w:rPr>
        <w:t xml:space="preserve">Gabinete do Prefeito de Jardinópolis - SC, em </w:t>
      </w:r>
      <w:r w:rsidR="00D54FE3">
        <w:rPr>
          <w:rFonts w:ascii="Arial" w:hAnsi="Arial" w:cs="Arial"/>
          <w:sz w:val="24"/>
          <w:szCs w:val="24"/>
        </w:rPr>
        <w:t>06</w:t>
      </w:r>
      <w:r w:rsidRPr="00817590">
        <w:rPr>
          <w:rFonts w:ascii="Arial" w:hAnsi="Arial" w:cs="Arial"/>
          <w:sz w:val="24"/>
          <w:szCs w:val="24"/>
        </w:rPr>
        <w:t xml:space="preserve"> de </w:t>
      </w:r>
      <w:r w:rsidR="00D54FE3">
        <w:rPr>
          <w:rFonts w:ascii="Arial" w:hAnsi="Arial" w:cs="Arial"/>
          <w:sz w:val="24"/>
          <w:szCs w:val="24"/>
        </w:rPr>
        <w:t>fevereiro</w:t>
      </w:r>
      <w:r w:rsidR="006D446E" w:rsidRPr="00817590">
        <w:rPr>
          <w:rFonts w:ascii="Arial" w:hAnsi="Arial" w:cs="Arial"/>
          <w:sz w:val="24"/>
          <w:szCs w:val="24"/>
        </w:rPr>
        <w:t xml:space="preserve"> </w:t>
      </w:r>
      <w:r w:rsidR="00E43031" w:rsidRPr="00817590">
        <w:rPr>
          <w:rFonts w:ascii="Arial" w:hAnsi="Arial" w:cs="Arial"/>
          <w:sz w:val="24"/>
          <w:szCs w:val="24"/>
        </w:rPr>
        <w:t>de 202</w:t>
      </w:r>
      <w:r w:rsidR="003D030D">
        <w:rPr>
          <w:rFonts w:ascii="Arial" w:hAnsi="Arial" w:cs="Arial"/>
          <w:sz w:val="24"/>
          <w:szCs w:val="24"/>
        </w:rPr>
        <w:t>6</w:t>
      </w:r>
      <w:r w:rsidRPr="00817590">
        <w:rPr>
          <w:rFonts w:ascii="Arial" w:hAnsi="Arial" w:cs="Arial"/>
          <w:sz w:val="24"/>
          <w:szCs w:val="24"/>
        </w:rPr>
        <w:t>.</w:t>
      </w:r>
    </w:p>
    <w:p w14:paraId="6CC02874" w14:textId="77777777" w:rsidR="00B36AD4" w:rsidRPr="00817590" w:rsidRDefault="00B36AD4" w:rsidP="00F65C5F">
      <w:pPr>
        <w:rPr>
          <w:rFonts w:ascii="Arial" w:hAnsi="Arial" w:cs="Arial"/>
          <w:sz w:val="24"/>
          <w:szCs w:val="24"/>
        </w:rPr>
      </w:pPr>
    </w:p>
    <w:p w14:paraId="22DCD7FD" w14:textId="77777777" w:rsidR="00B36AD4" w:rsidRPr="00817590" w:rsidRDefault="00B36AD4" w:rsidP="00F65C5F">
      <w:pPr>
        <w:rPr>
          <w:rFonts w:ascii="Arial" w:hAnsi="Arial" w:cs="Arial"/>
          <w:sz w:val="24"/>
          <w:szCs w:val="24"/>
        </w:rPr>
      </w:pPr>
    </w:p>
    <w:p w14:paraId="0D56C37B" w14:textId="77777777" w:rsidR="001F108A" w:rsidRPr="00817590" w:rsidRDefault="001F108A" w:rsidP="00F65C5F">
      <w:pPr>
        <w:rPr>
          <w:rFonts w:ascii="Arial" w:hAnsi="Arial" w:cs="Arial"/>
          <w:sz w:val="24"/>
          <w:szCs w:val="24"/>
        </w:rPr>
      </w:pPr>
    </w:p>
    <w:p w14:paraId="5495EC7F" w14:textId="77777777" w:rsidR="00B36AD4" w:rsidRPr="00817590" w:rsidRDefault="00D3550A" w:rsidP="00F65C5F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SADI GOMES FERREIRA</w:t>
      </w:r>
    </w:p>
    <w:p w14:paraId="169EA16D" w14:textId="77777777" w:rsidR="00B36AD4" w:rsidRPr="00817590" w:rsidRDefault="00B36AD4" w:rsidP="00F65C5F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17590">
        <w:rPr>
          <w:rFonts w:ascii="Arial" w:hAnsi="Arial" w:cs="Arial"/>
          <w:b/>
          <w:bCs/>
          <w:sz w:val="24"/>
          <w:szCs w:val="24"/>
        </w:rPr>
        <w:t>Prefeito</w:t>
      </w:r>
    </w:p>
    <w:p w14:paraId="5EA38B8B" w14:textId="77777777" w:rsidR="001F108A" w:rsidRPr="00817590" w:rsidRDefault="001F108A" w:rsidP="00F65C5F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32D2F22" w14:textId="77777777" w:rsidR="001F108A" w:rsidRPr="00817590" w:rsidRDefault="001F108A" w:rsidP="00F65C5F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7760AD0" w14:textId="77777777" w:rsidR="00B36AD4" w:rsidRPr="00817590" w:rsidRDefault="00B36AD4" w:rsidP="00F65C5F">
      <w:pPr>
        <w:rPr>
          <w:rFonts w:ascii="Arial" w:hAnsi="Arial" w:cs="Arial"/>
          <w:sz w:val="24"/>
          <w:szCs w:val="24"/>
        </w:rPr>
      </w:pPr>
    </w:p>
    <w:p w14:paraId="468990C6" w14:textId="77777777" w:rsidR="001F108A" w:rsidRPr="00817590" w:rsidRDefault="001F108A" w:rsidP="00F65C5F">
      <w:pPr>
        <w:rPr>
          <w:rFonts w:ascii="Arial" w:hAnsi="Arial" w:cs="Arial"/>
          <w:sz w:val="24"/>
          <w:szCs w:val="24"/>
        </w:rPr>
      </w:pPr>
    </w:p>
    <w:p w14:paraId="2683D326" w14:textId="77777777" w:rsidR="001F108A" w:rsidRPr="00817590" w:rsidRDefault="001F108A" w:rsidP="00F65C5F">
      <w:pPr>
        <w:rPr>
          <w:rFonts w:ascii="Arial" w:hAnsi="Arial" w:cs="Arial"/>
          <w:sz w:val="24"/>
          <w:szCs w:val="24"/>
        </w:rPr>
      </w:pPr>
    </w:p>
    <w:p w14:paraId="2A481CC4" w14:textId="77777777" w:rsidR="00B36AD4" w:rsidRPr="00817590" w:rsidRDefault="00B36AD4" w:rsidP="004D72DF">
      <w:pPr>
        <w:ind w:hanging="142"/>
        <w:rPr>
          <w:rFonts w:ascii="Arial" w:hAnsi="Arial" w:cs="Arial"/>
          <w:sz w:val="24"/>
          <w:szCs w:val="24"/>
        </w:rPr>
      </w:pPr>
      <w:r w:rsidRPr="00817590">
        <w:rPr>
          <w:rFonts w:ascii="Arial" w:hAnsi="Arial" w:cs="Arial"/>
          <w:sz w:val="24"/>
          <w:szCs w:val="24"/>
        </w:rPr>
        <w:t>Registrado e Publicado em data supra</w:t>
      </w:r>
      <w:r w:rsidR="001F108A" w:rsidRPr="00817590">
        <w:rPr>
          <w:rFonts w:ascii="Arial" w:hAnsi="Arial" w:cs="Arial"/>
          <w:sz w:val="24"/>
          <w:szCs w:val="24"/>
        </w:rPr>
        <w:t>, conforme determina a Lei Municipal 988/2017</w:t>
      </w:r>
    </w:p>
    <w:p w14:paraId="2B845B61" w14:textId="77777777" w:rsidR="00630A5E" w:rsidRPr="00817590" w:rsidRDefault="00630A5E" w:rsidP="00F65C5F">
      <w:pPr>
        <w:rPr>
          <w:rFonts w:ascii="Arial" w:hAnsi="Arial" w:cs="Arial"/>
          <w:sz w:val="24"/>
          <w:szCs w:val="24"/>
        </w:rPr>
      </w:pPr>
    </w:p>
    <w:sectPr w:rsidR="00630A5E" w:rsidRPr="00817590" w:rsidSect="00497559">
      <w:pgSz w:w="11907" w:h="16840" w:code="9"/>
      <w:pgMar w:top="1701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9B4"/>
    <w:rsid w:val="00011A2A"/>
    <w:rsid w:val="00046D5C"/>
    <w:rsid w:val="000B276D"/>
    <w:rsid w:val="000C5031"/>
    <w:rsid w:val="00107126"/>
    <w:rsid w:val="0011278A"/>
    <w:rsid w:val="0013569B"/>
    <w:rsid w:val="0015263C"/>
    <w:rsid w:val="00155A2F"/>
    <w:rsid w:val="001B7642"/>
    <w:rsid w:val="001D1607"/>
    <w:rsid w:val="001F108A"/>
    <w:rsid w:val="00233D30"/>
    <w:rsid w:val="00275A60"/>
    <w:rsid w:val="002B4D82"/>
    <w:rsid w:val="002C7B0C"/>
    <w:rsid w:val="0032402A"/>
    <w:rsid w:val="00375D86"/>
    <w:rsid w:val="0038530E"/>
    <w:rsid w:val="003C06EF"/>
    <w:rsid w:val="003D030D"/>
    <w:rsid w:val="003E4605"/>
    <w:rsid w:val="003F0B1D"/>
    <w:rsid w:val="00401534"/>
    <w:rsid w:val="00446B35"/>
    <w:rsid w:val="00497559"/>
    <w:rsid w:val="004C460E"/>
    <w:rsid w:val="004D72DF"/>
    <w:rsid w:val="00512884"/>
    <w:rsid w:val="005603D3"/>
    <w:rsid w:val="005851F0"/>
    <w:rsid w:val="00595614"/>
    <w:rsid w:val="005B7CC0"/>
    <w:rsid w:val="00601A05"/>
    <w:rsid w:val="00630A5E"/>
    <w:rsid w:val="00641F43"/>
    <w:rsid w:val="00642DCF"/>
    <w:rsid w:val="00645DA8"/>
    <w:rsid w:val="00656842"/>
    <w:rsid w:val="006769B4"/>
    <w:rsid w:val="006D446E"/>
    <w:rsid w:val="00727EFE"/>
    <w:rsid w:val="007933CC"/>
    <w:rsid w:val="00810092"/>
    <w:rsid w:val="00817590"/>
    <w:rsid w:val="00871769"/>
    <w:rsid w:val="00895306"/>
    <w:rsid w:val="008A5DC6"/>
    <w:rsid w:val="008E0E91"/>
    <w:rsid w:val="00993234"/>
    <w:rsid w:val="009C56F7"/>
    <w:rsid w:val="009E096F"/>
    <w:rsid w:val="009E3D94"/>
    <w:rsid w:val="00A25057"/>
    <w:rsid w:val="00A55EAC"/>
    <w:rsid w:val="00AA24AC"/>
    <w:rsid w:val="00AA6D6D"/>
    <w:rsid w:val="00AF0AE0"/>
    <w:rsid w:val="00AF4F14"/>
    <w:rsid w:val="00B35FDE"/>
    <w:rsid w:val="00B36AD4"/>
    <w:rsid w:val="00B84409"/>
    <w:rsid w:val="00BE4639"/>
    <w:rsid w:val="00C33ADD"/>
    <w:rsid w:val="00C4663B"/>
    <w:rsid w:val="00C47D20"/>
    <w:rsid w:val="00C60B62"/>
    <w:rsid w:val="00C73024"/>
    <w:rsid w:val="00C82807"/>
    <w:rsid w:val="00CA60BE"/>
    <w:rsid w:val="00CA61EF"/>
    <w:rsid w:val="00CC7F60"/>
    <w:rsid w:val="00D04F51"/>
    <w:rsid w:val="00D3550A"/>
    <w:rsid w:val="00D54FE3"/>
    <w:rsid w:val="00D85991"/>
    <w:rsid w:val="00DE5F6B"/>
    <w:rsid w:val="00E1494D"/>
    <w:rsid w:val="00E43031"/>
    <w:rsid w:val="00E54ADC"/>
    <w:rsid w:val="00E5768D"/>
    <w:rsid w:val="00E7188C"/>
    <w:rsid w:val="00EC3C32"/>
    <w:rsid w:val="00ED48E6"/>
    <w:rsid w:val="00F21921"/>
    <w:rsid w:val="00F65C5F"/>
    <w:rsid w:val="00F90DAF"/>
    <w:rsid w:val="00FE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E5B314"/>
  <w15:chartTrackingRefBased/>
  <w15:docId w15:val="{3AE1B9F4-6256-483B-9DF5-907398E39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sz w:val="28"/>
    </w:rPr>
  </w:style>
  <w:style w:type="paragraph" w:styleId="Ttulo2">
    <w:name w:val="heading 2"/>
    <w:basedOn w:val="Normal"/>
    <w:next w:val="Normal"/>
    <w:qFormat/>
    <w:pPr>
      <w:keepNext/>
      <w:ind w:left="2124" w:firstLine="708"/>
      <w:outlineLvl w:val="1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semiHidden/>
    <w:pPr>
      <w:ind w:left="2835"/>
      <w:jc w:val="both"/>
    </w:pPr>
    <w:rPr>
      <w:sz w:val="28"/>
    </w:rPr>
  </w:style>
  <w:style w:type="paragraph" w:styleId="Recuodecorpodetexto2">
    <w:name w:val="Body Text Indent 2"/>
    <w:basedOn w:val="Normal"/>
    <w:semiHidden/>
    <w:pPr>
      <w:ind w:left="709" w:firstLine="708"/>
      <w:jc w:val="both"/>
    </w:pPr>
    <w:rPr>
      <w:sz w:val="28"/>
    </w:rPr>
  </w:style>
  <w:style w:type="paragraph" w:styleId="Corpodetexto">
    <w:name w:val="Body Text"/>
    <w:basedOn w:val="Normal"/>
    <w:link w:val="CorpodetextoChar"/>
    <w:semiHidden/>
    <w:pPr>
      <w:jc w:val="both"/>
    </w:pPr>
    <w:rPr>
      <w:sz w:val="28"/>
    </w:rPr>
  </w:style>
  <w:style w:type="paragraph" w:styleId="Textodebalo">
    <w:name w:val="Balloon Text"/>
    <w:basedOn w:val="Normal"/>
    <w:semiHidden/>
    <w:unhideWhenUsed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semiHidden/>
    <w:rPr>
      <w:rFonts w:ascii="Tahoma" w:hAnsi="Tahoma" w:cs="Tahoma"/>
      <w:sz w:val="16"/>
      <w:szCs w:val="16"/>
    </w:rPr>
  </w:style>
  <w:style w:type="character" w:customStyle="1" w:styleId="CorpodetextoChar">
    <w:name w:val="Corpo de texto Char"/>
    <w:link w:val="Corpodetexto"/>
    <w:semiHidden/>
    <w:rsid w:val="00F65C5F"/>
    <w:rPr>
      <w:sz w:val="28"/>
    </w:rPr>
  </w:style>
  <w:style w:type="paragraph" w:styleId="Ttulo">
    <w:name w:val="Title"/>
    <w:basedOn w:val="Normal"/>
    <w:link w:val="TtuloChar"/>
    <w:qFormat/>
    <w:rsid w:val="00F65C5F"/>
    <w:pPr>
      <w:jc w:val="center"/>
    </w:pPr>
    <w:rPr>
      <w:rFonts w:ascii="Arial" w:hAnsi="Arial"/>
      <w:sz w:val="24"/>
    </w:rPr>
  </w:style>
  <w:style w:type="character" w:customStyle="1" w:styleId="TtuloChar">
    <w:name w:val="Título Char"/>
    <w:link w:val="Ttulo"/>
    <w:rsid w:val="00F65C5F"/>
    <w:rPr>
      <w:rFonts w:ascii="Arial" w:hAnsi="Arial"/>
      <w:sz w:val="24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F65C5F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link w:val="Recuodecorpodetexto3"/>
    <w:uiPriority w:val="99"/>
    <w:semiHidden/>
    <w:rsid w:val="00F65C5F"/>
    <w:rPr>
      <w:sz w:val="16"/>
      <w:szCs w:val="16"/>
    </w:rPr>
  </w:style>
  <w:style w:type="character" w:styleId="Hyperlink">
    <w:name w:val="Hyperlink"/>
    <w:uiPriority w:val="99"/>
    <w:unhideWhenUsed/>
    <w:rsid w:val="00817590"/>
    <w:rPr>
      <w:color w:val="0563C1"/>
      <w:u w:val="single"/>
    </w:rPr>
  </w:style>
  <w:style w:type="character" w:styleId="MenoPendente">
    <w:name w:val="Unresolved Mention"/>
    <w:uiPriority w:val="99"/>
    <w:semiHidden/>
    <w:unhideWhenUsed/>
    <w:rsid w:val="008175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79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183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Nº  772/98</vt:lpstr>
    </vt:vector>
  </TitlesOfParts>
  <Company>Pref. Mun. de Jardinópolis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Nº  772/98</dc:title>
  <dc:subject/>
  <dc:creator>Pref. Mun. de Jardinópolis</dc:creator>
  <cp:keywords/>
  <cp:lastModifiedBy>Usuario</cp:lastModifiedBy>
  <cp:revision>3</cp:revision>
  <cp:lastPrinted>2025-06-02T11:03:00Z</cp:lastPrinted>
  <dcterms:created xsi:type="dcterms:W3CDTF">2026-02-06T16:55:00Z</dcterms:created>
  <dcterms:modified xsi:type="dcterms:W3CDTF">2026-02-06T17:00:00Z</dcterms:modified>
</cp:coreProperties>
</file>