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9D31E" w14:textId="77777777" w:rsidR="001F108A" w:rsidRDefault="001F108A" w:rsidP="00F65C5F">
      <w:pPr>
        <w:rPr>
          <w:rFonts w:ascii="Arial" w:hAnsi="Arial" w:cs="Arial"/>
          <w:b/>
          <w:bCs/>
          <w:sz w:val="24"/>
          <w:szCs w:val="24"/>
        </w:rPr>
      </w:pPr>
    </w:p>
    <w:p w14:paraId="6CC4E789" w14:textId="77777777" w:rsidR="001F108A" w:rsidRDefault="001F108A" w:rsidP="00F65C5F">
      <w:pPr>
        <w:rPr>
          <w:rFonts w:ascii="Arial" w:hAnsi="Arial" w:cs="Arial"/>
          <w:b/>
          <w:bCs/>
          <w:sz w:val="24"/>
          <w:szCs w:val="24"/>
        </w:rPr>
      </w:pPr>
    </w:p>
    <w:p w14:paraId="58F3511A" w14:textId="0233AFD3" w:rsidR="00B36AD4" w:rsidRPr="00F65C5F" w:rsidRDefault="00B36AD4" w:rsidP="00F65C5F">
      <w:pPr>
        <w:rPr>
          <w:rFonts w:ascii="Arial" w:hAnsi="Arial" w:cs="Arial"/>
          <w:b/>
          <w:bCs/>
          <w:sz w:val="24"/>
          <w:szCs w:val="24"/>
        </w:rPr>
      </w:pPr>
      <w:r w:rsidRPr="00F65C5F">
        <w:rPr>
          <w:rFonts w:ascii="Arial" w:hAnsi="Arial" w:cs="Arial"/>
          <w:b/>
          <w:bCs/>
          <w:sz w:val="24"/>
          <w:szCs w:val="24"/>
        </w:rPr>
        <w:t xml:space="preserve">DECRETO Nº </w:t>
      </w:r>
      <w:r w:rsidR="007D1925">
        <w:rPr>
          <w:rFonts w:ascii="Arial" w:hAnsi="Arial" w:cs="Arial"/>
          <w:b/>
          <w:bCs/>
          <w:sz w:val="24"/>
          <w:szCs w:val="24"/>
        </w:rPr>
        <w:t>7</w:t>
      </w:r>
      <w:r w:rsidR="00642DCF" w:rsidRPr="00F65C5F">
        <w:rPr>
          <w:rFonts w:ascii="Arial" w:hAnsi="Arial" w:cs="Arial"/>
          <w:b/>
          <w:bCs/>
          <w:sz w:val="24"/>
          <w:szCs w:val="24"/>
        </w:rPr>
        <w:t>.</w:t>
      </w:r>
      <w:r w:rsidR="007D1925">
        <w:rPr>
          <w:rFonts w:ascii="Arial" w:hAnsi="Arial" w:cs="Arial"/>
          <w:b/>
          <w:bCs/>
          <w:sz w:val="24"/>
          <w:szCs w:val="24"/>
        </w:rPr>
        <w:t>10</w:t>
      </w:r>
      <w:r w:rsidR="002614D0">
        <w:rPr>
          <w:rFonts w:ascii="Arial" w:hAnsi="Arial" w:cs="Arial"/>
          <w:b/>
          <w:bCs/>
          <w:sz w:val="24"/>
          <w:szCs w:val="24"/>
        </w:rPr>
        <w:t>9</w:t>
      </w:r>
      <w:r w:rsidR="00595614" w:rsidRPr="00F65C5F">
        <w:rPr>
          <w:rFonts w:ascii="Arial" w:hAnsi="Arial" w:cs="Arial"/>
          <w:b/>
          <w:bCs/>
          <w:sz w:val="24"/>
          <w:szCs w:val="24"/>
        </w:rPr>
        <w:t>/202</w:t>
      </w:r>
      <w:r w:rsidR="001F108A">
        <w:rPr>
          <w:rFonts w:ascii="Arial" w:hAnsi="Arial" w:cs="Arial"/>
          <w:b/>
          <w:bCs/>
          <w:sz w:val="24"/>
          <w:szCs w:val="24"/>
        </w:rPr>
        <w:t>5</w:t>
      </w:r>
      <w:r w:rsidRPr="00F65C5F">
        <w:rPr>
          <w:rFonts w:ascii="Arial" w:hAnsi="Arial" w:cs="Arial"/>
          <w:b/>
          <w:bCs/>
          <w:sz w:val="24"/>
          <w:szCs w:val="24"/>
        </w:rPr>
        <w:t xml:space="preserve"> DE </w:t>
      </w:r>
      <w:r w:rsidR="00771576">
        <w:rPr>
          <w:rFonts w:ascii="Arial" w:hAnsi="Arial" w:cs="Arial"/>
          <w:b/>
          <w:bCs/>
          <w:sz w:val="24"/>
          <w:szCs w:val="24"/>
        </w:rPr>
        <w:t>08</w:t>
      </w:r>
      <w:r w:rsidR="00E5768D" w:rsidRPr="00F65C5F">
        <w:rPr>
          <w:rFonts w:ascii="Arial" w:hAnsi="Arial" w:cs="Arial"/>
          <w:b/>
          <w:bCs/>
          <w:sz w:val="24"/>
          <w:szCs w:val="24"/>
        </w:rPr>
        <w:t xml:space="preserve"> DE </w:t>
      </w:r>
      <w:r w:rsidR="007D1925">
        <w:rPr>
          <w:rFonts w:ascii="Arial" w:hAnsi="Arial" w:cs="Arial"/>
          <w:b/>
          <w:bCs/>
          <w:sz w:val="24"/>
          <w:szCs w:val="24"/>
        </w:rPr>
        <w:t>DEZEMBRO</w:t>
      </w:r>
      <w:r w:rsidR="0011278A" w:rsidRPr="00F65C5F">
        <w:rPr>
          <w:rFonts w:ascii="Arial" w:hAnsi="Arial" w:cs="Arial"/>
          <w:b/>
          <w:bCs/>
          <w:sz w:val="24"/>
          <w:szCs w:val="24"/>
        </w:rPr>
        <w:t xml:space="preserve"> </w:t>
      </w:r>
      <w:r w:rsidR="00642DCF" w:rsidRPr="00F65C5F">
        <w:rPr>
          <w:rFonts w:ascii="Arial" w:hAnsi="Arial" w:cs="Arial"/>
          <w:b/>
          <w:bCs/>
          <w:sz w:val="24"/>
          <w:szCs w:val="24"/>
        </w:rPr>
        <w:t>D</w:t>
      </w:r>
      <w:r w:rsidR="00E5768D" w:rsidRPr="00F65C5F">
        <w:rPr>
          <w:rFonts w:ascii="Arial" w:hAnsi="Arial" w:cs="Arial"/>
          <w:b/>
          <w:bCs/>
          <w:sz w:val="24"/>
          <w:szCs w:val="24"/>
        </w:rPr>
        <w:t xml:space="preserve">E </w:t>
      </w:r>
      <w:r w:rsidR="00645DA8" w:rsidRPr="00F65C5F">
        <w:rPr>
          <w:rFonts w:ascii="Arial" w:hAnsi="Arial" w:cs="Arial"/>
          <w:b/>
          <w:bCs/>
          <w:sz w:val="24"/>
          <w:szCs w:val="24"/>
        </w:rPr>
        <w:t>202</w:t>
      </w:r>
      <w:r w:rsidR="001F108A">
        <w:rPr>
          <w:rFonts w:ascii="Arial" w:hAnsi="Arial" w:cs="Arial"/>
          <w:b/>
          <w:bCs/>
          <w:sz w:val="24"/>
          <w:szCs w:val="24"/>
        </w:rPr>
        <w:t>5</w:t>
      </w:r>
      <w:r w:rsidRPr="00F65C5F">
        <w:rPr>
          <w:rFonts w:ascii="Arial" w:hAnsi="Arial" w:cs="Arial"/>
          <w:b/>
          <w:bCs/>
          <w:sz w:val="24"/>
          <w:szCs w:val="24"/>
        </w:rPr>
        <w:t>.</w:t>
      </w:r>
    </w:p>
    <w:p w14:paraId="097B46AA" w14:textId="77777777" w:rsidR="0038530E" w:rsidRPr="00F65C5F" w:rsidRDefault="0038530E" w:rsidP="00F65C5F">
      <w:pPr>
        <w:rPr>
          <w:rFonts w:ascii="Arial" w:hAnsi="Arial" w:cs="Arial"/>
          <w:sz w:val="24"/>
          <w:szCs w:val="24"/>
        </w:rPr>
      </w:pPr>
    </w:p>
    <w:p w14:paraId="595290AB" w14:textId="77777777" w:rsidR="0038530E" w:rsidRPr="00F65C5F" w:rsidRDefault="0038530E" w:rsidP="00F65C5F">
      <w:pPr>
        <w:rPr>
          <w:rFonts w:ascii="Arial" w:hAnsi="Arial" w:cs="Arial"/>
          <w:sz w:val="24"/>
          <w:szCs w:val="24"/>
        </w:rPr>
      </w:pPr>
    </w:p>
    <w:p w14:paraId="4F84D0B4" w14:textId="77777777" w:rsidR="00F65C5F" w:rsidRPr="006D6805" w:rsidRDefault="00F65C5F" w:rsidP="000B0C64">
      <w:pPr>
        <w:pStyle w:val="Recuodecorpodetexto3"/>
        <w:ind w:left="4956"/>
        <w:jc w:val="both"/>
        <w:rPr>
          <w:rFonts w:ascii="Arial" w:hAnsi="Arial" w:cs="Arial"/>
          <w:b/>
          <w:sz w:val="24"/>
          <w:szCs w:val="24"/>
        </w:rPr>
      </w:pPr>
      <w:r w:rsidRPr="006D6805">
        <w:rPr>
          <w:rFonts w:ascii="Arial" w:hAnsi="Arial" w:cs="Arial"/>
          <w:b/>
          <w:sz w:val="24"/>
          <w:szCs w:val="24"/>
        </w:rPr>
        <w:t xml:space="preserve">DISPÕE SOBRE A </w:t>
      </w:r>
      <w:r w:rsidR="007D1925">
        <w:rPr>
          <w:rFonts w:ascii="Arial" w:hAnsi="Arial" w:cs="Arial"/>
          <w:b/>
          <w:sz w:val="24"/>
          <w:szCs w:val="24"/>
        </w:rPr>
        <w:t>EXONERAÇÃO</w:t>
      </w:r>
      <w:r w:rsidRPr="006D6805">
        <w:rPr>
          <w:rFonts w:ascii="Arial" w:hAnsi="Arial" w:cs="Arial"/>
          <w:b/>
          <w:sz w:val="24"/>
          <w:szCs w:val="24"/>
        </w:rPr>
        <w:t xml:space="preserve"> DE SERVIDOR MUNICIPAL E DÁ OUTRAS PROVIDÊNCIAS.</w:t>
      </w:r>
    </w:p>
    <w:p w14:paraId="35476867" w14:textId="77777777" w:rsidR="00B36AD4" w:rsidRPr="00F65C5F" w:rsidRDefault="00B36AD4" w:rsidP="00F65C5F">
      <w:pPr>
        <w:rPr>
          <w:rFonts w:ascii="Arial" w:hAnsi="Arial" w:cs="Arial"/>
          <w:sz w:val="24"/>
          <w:szCs w:val="24"/>
        </w:rPr>
      </w:pPr>
    </w:p>
    <w:p w14:paraId="0F7CF72F" w14:textId="77777777" w:rsidR="00B36AD4" w:rsidRPr="00F65C5F" w:rsidRDefault="00B36AD4" w:rsidP="00F65C5F">
      <w:pPr>
        <w:jc w:val="both"/>
        <w:rPr>
          <w:rFonts w:ascii="Arial" w:hAnsi="Arial" w:cs="Arial"/>
          <w:sz w:val="24"/>
          <w:szCs w:val="24"/>
        </w:rPr>
      </w:pP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="001F108A">
        <w:rPr>
          <w:rFonts w:ascii="Arial" w:hAnsi="Arial" w:cs="Arial"/>
          <w:b/>
          <w:bCs/>
          <w:sz w:val="24"/>
          <w:szCs w:val="24"/>
        </w:rPr>
        <w:t>SADI GOMES FERREIRA</w:t>
      </w:r>
      <w:r w:rsidR="00C73024" w:rsidRPr="00F65C5F">
        <w:rPr>
          <w:rFonts w:ascii="Arial" w:hAnsi="Arial" w:cs="Arial"/>
          <w:sz w:val="24"/>
          <w:szCs w:val="24"/>
        </w:rPr>
        <w:t xml:space="preserve"> </w:t>
      </w:r>
      <w:r w:rsidRPr="00F65C5F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e de conformidade com </w:t>
      </w:r>
      <w:r w:rsidR="00656842" w:rsidRPr="00F65C5F">
        <w:rPr>
          <w:rFonts w:ascii="Arial" w:hAnsi="Arial" w:cs="Arial"/>
          <w:sz w:val="24"/>
          <w:szCs w:val="24"/>
        </w:rPr>
        <w:t>o artigo 10 d</w:t>
      </w:r>
      <w:r w:rsidRPr="00F65C5F">
        <w:rPr>
          <w:rFonts w:ascii="Arial" w:hAnsi="Arial" w:cs="Arial"/>
          <w:sz w:val="24"/>
          <w:szCs w:val="24"/>
        </w:rPr>
        <w:t xml:space="preserve">a Lei Municipal nº </w:t>
      </w:r>
      <w:r w:rsidR="00656842" w:rsidRPr="00F65C5F">
        <w:rPr>
          <w:rFonts w:ascii="Arial" w:hAnsi="Arial" w:cs="Arial"/>
          <w:sz w:val="24"/>
          <w:szCs w:val="24"/>
        </w:rPr>
        <w:t>1.142/2022</w:t>
      </w:r>
      <w:r w:rsidRPr="00F65C5F">
        <w:rPr>
          <w:rFonts w:ascii="Arial" w:hAnsi="Arial" w:cs="Arial"/>
          <w:sz w:val="24"/>
          <w:szCs w:val="24"/>
        </w:rPr>
        <w:t xml:space="preserve"> de </w:t>
      </w:r>
      <w:r w:rsidR="00656842" w:rsidRPr="00F65C5F">
        <w:rPr>
          <w:rFonts w:ascii="Arial" w:hAnsi="Arial" w:cs="Arial"/>
          <w:sz w:val="24"/>
          <w:szCs w:val="24"/>
        </w:rPr>
        <w:t>15</w:t>
      </w:r>
      <w:r w:rsidRPr="00F65C5F">
        <w:rPr>
          <w:rFonts w:ascii="Arial" w:hAnsi="Arial" w:cs="Arial"/>
          <w:sz w:val="24"/>
          <w:szCs w:val="24"/>
        </w:rPr>
        <w:t xml:space="preserve"> de </w:t>
      </w:r>
      <w:r w:rsidR="00656842" w:rsidRPr="00F65C5F">
        <w:rPr>
          <w:rFonts w:ascii="Arial" w:hAnsi="Arial" w:cs="Arial"/>
          <w:sz w:val="24"/>
          <w:szCs w:val="24"/>
        </w:rPr>
        <w:t>dezembro de 2022</w:t>
      </w:r>
      <w:r w:rsidRPr="00F65C5F">
        <w:rPr>
          <w:rFonts w:ascii="Arial" w:hAnsi="Arial" w:cs="Arial"/>
          <w:sz w:val="24"/>
          <w:szCs w:val="24"/>
        </w:rPr>
        <w:t>, Lei Orgânica em seu Art. 71, IV.</w:t>
      </w:r>
    </w:p>
    <w:p w14:paraId="48238FA7" w14:textId="77777777" w:rsidR="00B36AD4" w:rsidRPr="00F65C5F" w:rsidRDefault="00B36AD4" w:rsidP="00F65C5F">
      <w:pPr>
        <w:rPr>
          <w:rFonts w:ascii="Arial" w:hAnsi="Arial" w:cs="Arial"/>
          <w:sz w:val="24"/>
          <w:szCs w:val="24"/>
        </w:rPr>
      </w:pPr>
    </w:p>
    <w:p w14:paraId="174AE1BF" w14:textId="77777777" w:rsidR="00F65C5F" w:rsidRPr="00F65C5F" w:rsidRDefault="00B36AD4" w:rsidP="00F65C5F">
      <w:pPr>
        <w:rPr>
          <w:rFonts w:ascii="Arial" w:hAnsi="Arial" w:cs="Arial"/>
          <w:sz w:val="24"/>
          <w:szCs w:val="24"/>
        </w:rPr>
      </w:pP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="00F65C5F" w:rsidRPr="00F65C5F">
        <w:rPr>
          <w:rFonts w:ascii="Arial" w:hAnsi="Arial" w:cs="Arial"/>
          <w:sz w:val="24"/>
          <w:szCs w:val="24"/>
        </w:rPr>
        <w:t>.</w:t>
      </w:r>
    </w:p>
    <w:p w14:paraId="2EC31B54" w14:textId="77777777" w:rsidR="00F65C5F" w:rsidRPr="00F65C5F" w:rsidRDefault="00F65C5F" w:rsidP="00F65C5F">
      <w:pPr>
        <w:rPr>
          <w:rFonts w:ascii="Arial" w:hAnsi="Arial" w:cs="Arial"/>
          <w:b/>
          <w:bCs/>
          <w:sz w:val="24"/>
          <w:szCs w:val="24"/>
        </w:rPr>
      </w:pP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b/>
          <w:bCs/>
          <w:sz w:val="24"/>
          <w:szCs w:val="24"/>
        </w:rPr>
        <w:t>DECRETA:</w:t>
      </w:r>
    </w:p>
    <w:p w14:paraId="0DFC2F2C" w14:textId="77777777" w:rsidR="00F65C5F" w:rsidRPr="00F65C5F" w:rsidRDefault="00F65C5F" w:rsidP="00F65C5F">
      <w:pPr>
        <w:rPr>
          <w:rFonts w:ascii="Arial" w:hAnsi="Arial" w:cs="Arial"/>
          <w:sz w:val="24"/>
          <w:szCs w:val="24"/>
        </w:rPr>
      </w:pPr>
    </w:p>
    <w:p w14:paraId="0A234B7A" w14:textId="49DD7CD0" w:rsidR="00771576" w:rsidRPr="00771576" w:rsidRDefault="00F65C5F" w:rsidP="00771576">
      <w:pPr>
        <w:jc w:val="both"/>
        <w:rPr>
          <w:rFonts w:ascii="Arial" w:hAnsi="Arial" w:cs="Arial"/>
          <w:sz w:val="24"/>
          <w:szCs w:val="24"/>
        </w:rPr>
      </w:pPr>
      <w:r w:rsidRPr="00F65C5F">
        <w:rPr>
          <w:rFonts w:ascii="Arial" w:hAnsi="Arial" w:cs="Arial"/>
          <w:sz w:val="24"/>
          <w:szCs w:val="24"/>
        </w:rPr>
        <w:t xml:space="preserve">                         </w:t>
      </w:r>
      <w:r w:rsidR="00771576" w:rsidRPr="00771576">
        <w:rPr>
          <w:rFonts w:ascii="Arial" w:hAnsi="Arial" w:cs="Arial"/>
          <w:sz w:val="24"/>
          <w:szCs w:val="24"/>
        </w:rPr>
        <w:t xml:space="preserve">Art. 1º - Fica </w:t>
      </w:r>
      <w:r w:rsidR="00771576">
        <w:rPr>
          <w:rFonts w:ascii="Arial" w:hAnsi="Arial" w:cs="Arial"/>
          <w:sz w:val="24"/>
          <w:szCs w:val="24"/>
        </w:rPr>
        <w:t>exonerada</w:t>
      </w:r>
      <w:r w:rsidR="00771576" w:rsidRPr="00771576">
        <w:rPr>
          <w:rFonts w:ascii="Arial" w:hAnsi="Arial" w:cs="Arial"/>
          <w:sz w:val="24"/>
          <w:szCs w:val="24"/>
        </w:rPr>
        <w:t xml:space="preserve"> a Senhora</w:t>
      </w:r>
      <w:r w:rsidR="00771576" w:rsidRPr="00771576">
        <w:rPr>
          <w:rFonts w:ascii="Arial" w:hAnsi="Arial" w:cs="Arial"/>
          <w:b/>
          <w:sz w:val="24"/>
          <w:szCs w:val="24"/>
        </w:rPr>
        <w:t xml:space="preserve"> </w:t>
      </w:r>
      <w:r w:rsidR="00771576" w:rsidRPr="00771576">
        <w:rPr>
          <w:rFonts w:ascii="Arial" w:hAnsi="Arial" w:cs="Arial"/>
          <w:b/>
          <w:bCs/>
          <w:sz w:val="24"/>
          <w:szCs w:val="24"/>
        </w:rPr>
        <w:t>JUCELEI TAVARES DE SOUZA</w:t>
      </w:r>
      <w:r w:rsidR="00771576" w:rsidRPr="00771576">
        <w:rPr>
          <w:rFonts w:ascii="Arial" w:hAnsi="Arial" w:cs="Arial"/>
          <w:b/>
          <w:sz w:val="24"/>
          <w:szCs w:val="24"/>
        </w:rPr>
        <w:t xml:space="preserve">, </w:t>
      </w:r>
      <w:r w:rsidR="002614D0">
        <w:rPr>
          <w:rFonts w:ascii="Arial" w:hAnsi="Arial" w:cs="Arial"/>
          <w:sz w:val="24"/>
          <w:szCs w:val="24"/>
        </w:rPr>
        <w:t>ocupante d</w:t>
      </w:r>
      <w:r w:rsidR="00771576" w:rsidRPr="00771576">
        <w:rPr>
          <w:rFonts w:ascii="Arial" w:hAnsi="Arial" w:cs="Arial"/>
          <w:sz w:val="24"/>
          <w:szCs w:val="24"/>
        </w:rPr>
        <w:t xml:space="preserve">o cargo de </w:t>
      </w:r>
      <w:r w:rsidR="00771576" w:rsidRPr="00771576">
        <w:rPr>
          <w:rFonts w:ascii="Arial" w:hAnsi="Arial" w:cs="Arial"/>
          <w:b/>
          <w:sz w:val="24"/>
          <w:szCs w:val="24"/>
        </w:rPr>
        <w:t xml:space="preserve">Conselheira Tutelar, </w:t>
      </w:r>
      <w:r w:rsidR="00771576" w:rsidRPr="00771576">
        <w:rPr>
          <w:rFonts w:ascii="Arial" w:hAnsi="Arial" w:cs="Arial"/>
          <w:sz w:val="24"/>
          <w:szCs w:val="24"/>
        </w:rPr>
        <w:t>remunerada, conforme dispõe Lei 123/2024 de 22/11/2024, a partir desta data.</w:t>
      </w:r>
    </w:p>
    <w:p w14:paraId="0713448A" w14:textId="77777777" w:rsidR="00771576" w:rsidRPr="00771576" w:rsidRDefault="00771576" w:rsidP="00771576">
      <w:pPr>
        <w:jc w:val="both"/>
        <w:rPr>
          <w:rFonts w:ascii="Arial" w:hAnsi="Arial" w:cs="Arial"/>
          <w:sz w:val="24"/>
          <w:szCs w:val="24"/>
        </w:rPr>
      </w:pPr>
    </w:p>
    <w:p w14:paraId="093924F9" w14:textId="77777777" w:rsidR="00771576" w:rsidRPr="00771576" w:rsidRDefault="00771576" w:rsidP="00771576">
      <w:pPr>
        <w:jc w:val="both"/>
        <w:rPr>
          <w:rFonts w:ascii="Arial" w:hAnsi="Arial" w:cs="Arial"/>
          <w:sz w:val="24"/>
          <w:szCs w:val="24"/>
        </w:rPr>
      </w:pPr>
      <w:r w:rsidRPr="00771576">
        <w:rPr>
          <w:rFonts w:ascii="Arial" w:hAnsi="Arial" w:cs="Arial"/>
          <w:sz w:val="24"/>
          <w:szCs w:val="24"/>
        </w:rPr>
        <w:t>Art. 2º - Para fazer frente às despesas decorrentes da aplicação deste Decreto serão utilizados recursos do orçamento vigente.</w:t>
      </w:r>
    </w:p>
    <w:p w14:paraId="704C18D4" w14:textId="77777777" w:rsidR="00771576" w:rsidRPr="00771576" w:rsidRDefault="00771576" w:rsidP="00771576">
      <w:pPr>
        <w:jc w:val="both"/>
        <w:rPr>
          <w:rFonts w:ascii="Arial" w:hAnsi="Arial" w:cs="Arial"/>
          <w:sz w:val="24"/>
          <w:szCs w:val="24"/>
        </w:rPr>
      </w:pPr>
    </w:p>
    <w:p w14:paraId="32617BF2" w14:textId="77777777" w:rsidR="00771576" w:rsidRPr="00771576" w:rsidRDefault="00771576" w:rsidP="00771576">
      <w:pPr>
        <w:jc w:val="both"/>
        <w:rPr>
          <w:rFonts w:ascii="Arial" w:hAnsi="Arial" w:cs="Arial"/>
          <w:sz w:val="24"/>
          <w:szCs w:val="24"/>
        </w:rPr>
      </w:pPr>
      <w:r w:rsidRPr="00771576">
        <w:rPr>
          <w:rFonts w:ascii="Arial" w:hAnsi="Arial" w:cs="Arial"/>
          <w:sz w:val="24"/>
          <w:szCs w:val="24"/>
        </w:rPr>
        <w:t>Art. 3º - Este Decreto entrará em vigor na data de sua publicação.</w:t>
      </w:r>
    </w:p>
    <w:p w14:paraId="60DCC15D" w14:textId="77777777" w:rsidR="00771576" w:rsidRPr="00771576" w:rsidRDefault="00771576" w:rsidP="00771576">
      <w:pPr>
        <w:jc w:val="both"/>
        <w:rPr>
          <w:rFonts w:ascii="Arial" w:hAnsi="Arial" w:cs="Arial"/>
          <w:sz w:val="24"/>
          <w:szCs w:val="24"/>
        </w:rPr>
      </w:pPr>
    </w:p>
    <w:p w14:paraId="0FF2ED72" w14:textId="77777777" w:rsidR="00771576" w:rsidRPr="00771576" w:rsidRDefault="00771576" w:rsidP="00771576">
      <w:pPr>
        <w:jc w:val="both"/>
        <w:rPr>
          <w:rFonts w:ascii="Arial" w:hAnsi="Arial" w:cs="Arial"/>
          <w:sz w:val="24"/>
          <w:szCs w:val="24"/>
        </w:rPr>
      </w:pPr>
      <w:r w:rsidRPr="00771576">
        <w:rPr>
          <w:rFonts w:ascii="Arial" w:hAnsi="Arial" w:cs="Arial"/>
          <w:sz w:val="24"/>
          <w:szCs w:val="24"/>
        </w:rPr>
        <w:t>Art. 4º - Revogam-se as disposições em contrário.</w:t>
      </w:r>
    </w:p>
    <w:p w14:paraId="0C648054" w14:textId="758BEE06" w:rsidR="00F65C5F" w:rsidRPr="00F65C5F" w:rsidRDefault="00F65C5F" w:rsidP="00771576">
      <w:pPr>
        <w:jc w:val="both"/>
        <w:rPr>
          <w:rFonts w:ascii="Arial" w:hAnsi="Arial" w:cs="Arial"/>
          <w:sz w:val="24"/>
          <w:szCs w:val="24"/>
        </w:rPr>
      </w:pPr>
    </w:p>
    <w:p w14:paraId="069BC56D" w14:textId="77777777" w:rsidR="00F65C5F" w:rsidRPr="00F65C5F" w:rsidRDefault="00F65C5F" w:rsidP="00F65C5F">
      <w:pPr>
        <w:rPr>
          <w:rFonts w:ascii="Arial" w:hAnsi="Arial" w:cs="Arial"/>
          <w:sz w:val="24"/>
          <w:szCs w:val="24"/>
        </w:rPr>
      </w:pPr>
    </w:p>
    <w:p w14:paraId="20F18ED6" w14:textId="77777777" w:rsidR="001F108A" w:rsidRDefault="001F108A" w:rsidP="00F65C5F">
      <w:pPr>
        <w:rPr>
          <w:rFonts w:ascii="Arial" w:hAnsi="Arial" w:cs="Arial"/>
          <w:sz w:val="24"/>
          <w:szCs w:val="24"/>
        </w:rPr>
      </w:pPr>
    </w:p>
    <w:p w14:paraId="6E016FF8" w14:textId="4D8E2B50" w:rsidR="00B36AD4" w:rsidRPr="00F65C5F" w:rsidRDefault="00B36AD4" w:rsidP="00F65C5F">
      <w:pPr>
        <w:rPr>
          <w:rFonts w:ascii="Arial" w:hAnsi="Arial" w:cs="Arial"/>
          <w:sz w:val="24"/>
          <w:szCs w:val="24"/>
        </w:rPr>
      </w:pPr>
      <w:r w:rsidRPr="00F65C5F">
        <w:rPr>
          <w:rFonts w:ascii="Arial" w:hAnsi="Arial" w:cs="Arial"/>
          <w:sz w:val="24"/>
          <w:szCs w:val="24"/>
        </w:rPr>
        <w:t xml:space="preserve">Gabinete do Prefeito Municipal de Jardinópolis - SC, em </w:t>
      </w:r>
      <w:r w:rsidR="002614D0">
        <w:rPr>
          <w:rFonts w:ascii="Arial" w:hAnsi="Arial" w:cs="Arial"/>
          <w:sz w:val="24"/>
          <w:szCs w:val="24"/>
        </w:rPr>
        <w:t>08</w:t>
      </w:r>
      <w:r w:rsidRPr="00F65C5F">
        <w:rPr>
          <w:rFonts w:ascii="Arial" w:hAnsi="Arial" w:cs="Arial"/>
          <w:sz w:val="24"/>
          <w:szCs w:val="24"/>
        </w:rPr>
        <w:t xml:space="preserve"> de </w:t>
      </w:r>
      <w:r w:rsidR="007D1925">
        <w:rPr>
          <w:rFonts w:ascii="Arial" w:hAnsi="Arial" w:cs="Arial"/>
          <w:sz w:val="24"/>
          <w:szCs w:val="24"/>
        </w:rPr>
        <w:t>dezembro</w:t>
      </w:r>
      <w:r w:rsidR="006D446E" w:rsidRPr="00F65C5F">
        <w:rPr>
          <w:rFonts w:ascii="Arial" w:hAnsi="Arial" w:cs="Arial"/>
          <w:sz w:val="24"/>
          <w:szCs w:val="24"/>
        </w:rPr>
        <w:t xml:space="preserve"> </w:t>
      </w:r>
      <w:r w:rsidR="00E43031" w:rsidRPr="00F65C5F">
        <w:rPr>
          <w:rFonts w:ascii="Arial" w:hAnsi="Arial" w:cs="Arial"/>
          <w:sz w:val="24"/>
          <w:szCs w:val="24"/>
        </w:rPr>
        <w:t>de 202</w:t>
      </w:r>
      <w:r w:rsidR="001F108A">
        <w:rPr>
          <w:rFonts w:ascii="Arial" w:hAnsi="Arial" w:cs="Arial"/>
          <w:sz w:val="24"/>
          <w:szCs w:val="24"/>
        </w:rPr>
        <w:t>5</w:t>
      </w:r>
      <w:r w:rsidRPr="00F65C5F">
        <w:rPr>
          <w:rFonts w:ascii="Arial" w:hAnsi="Arial" w:cs="Arial"/>
          <w:sz w:val="24"/>
          <w:szCs w:val="24"/>
        </w:rPr>
        <w:t>.</w:t>
      </w:r>
    </w:p>
    <w:p w14:paraId="48318131" w14:textId="77777777" w:rsidR="00B36AD4" w:rsidRPr="00F65C5F" w:rsidRDefault="00B36AD4" w:rsidP="00F65C5F">
      <w:pPr>
        <w:rPr>
          <w:rFonts w:ascii="Arial" w:hAnsi="Arial" w:cs="Arial"/>
          <w:sz w:val="24"/>
          <w:szCs w:val="24"/>
        </w:rPr>
      </w:pPr>
    </w:p>
    <w:p w14:paraId="2E3617A2" w14:textId="77777777" w:rsidR="00B36AD4" w:rsidRDefault="00B36AD4" w:rsidP="00F65C5F">
      <w:pPr>
        <w:rPr>
          <w:rFonts w:ascii="Arial" w:hAnsi="Arial" w:cs="Arial"/>
          <w:sz w:val="24"/>
          <w:szCs w:val="24"/>
        </w:rPr>
      </w:pPr>
    </w:p>
    <w:p w14:paraId="6C356BBA" w14:textId="77777777" w:rsidR="001F108A" w:rsidRPr="00F65C5F" w:rsidRDefault="001F108A" w:rsidP="00F65C5F">
      <w:pPr>
        <w:rPr>
          <w:rFonts w:ascii="Arial" w:hAnsi="Arial" w:cs="Arial"/>
          <w:sz w:val="24"/>
          <w:szCs w:val="24"/>
        </w:rPr>
      </w:pPr>
    </w:p>
    <w:p w14:paraId="5872C285" w14:textId="77777777" w:rsidR="00B36AD4" w:rsidRPr="00F65C5F" w:rsidRDefault="001F108A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459D3D36" w14:textId="77777777" w:rsidR="00B36AD4" w:rsidRDefault="00B36AD4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65C5F">
        <w:rPr>
          <w:rFonts w:ascii="Arial" w:hAnsi="Arial" w:cs="Arial"/>
          <w:b/>
          <w:bCs/>
          <w:sz w:val="24"/>
          <w:szCs w:val="24"/>
        </w:rPr>
        <w:t>Prefeito Municipal</w:t>
      </w:r>
    </w:p>
    <w:p w14:paraId="3C4212BD" w14:textId="77777777" w:rsidR="001F108A" w:rsidRDefault="001F108A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DD5B97F" w14:textId="77777777" w:rsidR="001F108A" w:rsidRPr="00F65C5F" w:rsidRDefault="001F108A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B3A1900" w14:textId="77777777" w:rsidR="00C33ADD" w:rsidRPr="00F65C5F" w:rsidRDefault="00C33ADD" w:rsidP="00F65C5F">
      <w:pPr>
        <w:rPr>
          <w:rFonts w:ascii="Arial" w:hAnsi="Arial" w:cs="Arial"/>
          <w:sz w:val="24"/>
          <w:szCs w:val="24"/>
        </w:rPr>
      </w:pPr>
    </w:p>
    <w:p w14:paraId="1EDDE301" w14:textId="77777777" w:rsidR="00B36AD4" w:rsidRPr="00F65C5F" w:rsidRDefault="00B36AD4" w:rsidP="00F65C5F">
      <w:pPr>
        <w:rPr>
          <w:rFonts w:ascii="Arial" w:hAnsi="Arial" w:cs="Arial"/>
          <w:sz w:val="24"/>
          <w:szCs w:val="24"/>
        </w:rPr>
      </w:pPr>
    </w:p>
    <w:p w14:paraId="415A5436" w14:textId="77777777" w:rsidR="001F108A" w:rsidRDefault="001F108A" w:rsidP="00F65C5F">
      <w:pPr>
        <w:rPr>
          <w:rFonts w:ascii="Arial" w:hAnsi="Arial" w:cs="Arial"/>
          <w:sz w:val="24"/>
          <w:szCs w:val="24"/>
        </w:rPr>
      </w:pPr>
    </w:p>
    <w:p w14:paraId="415D73F5" w14:textId="77777777" w:rsidR="001F108A" w:rsidRDefault="001F108A" w:rsidP="00F65C5F">
      <w:pPr>
        <w:rPr>
          <w:rFonts w:ascii="Arial" w:hAnsi="Arial" w:cs="Arial"/>
          <w:sz w:val="24"/>
          <w:szCs w:val="24"/>
        </w:rPr>
      </w:pPr>
    </w:p>
    <w:p w14:paraId="39365DC3" w14:textId="77777777" w:rsidR="00B36AD4" w:rsidRPr="00F65C5F" w:rsidRDefault="00B36AD4" w:rsidP="00F65C5F">
      <w:pPr>
        <w:rPr>
          <w:rFonts w:ascii="Arial" w:hAnsi="Arial" w:cs="Arial"/>
          <w:sz w:val="24"/>
          <w:szCs w:val="24"/>
        </w:rPr>
      </w:pPr>
      <w:r w:rsidRPr="00F65C5F">
        <w:rPr>
          <w:rFonts w:ascii="Arial" w:hAnsi="Arial" w:cs="Arial"/>
          <w:sz w:val="24"/>
          <w:szCs w:val="24"/>
        </w:rPr>
        <w:t>Registrado e Publicado em data supra</w:t>
      </w:r>
      <w:r w:rsidR="001F108A">
        <w:rPr>
          <w:rFonts w:ascii="Arial" w:hAnsi="Arial" w:cs="Arial"/>
          <w:sz w:val="24"/>
          <w:szCs w:val="24"/>
        </w:rPr>
        <w:t>, conforme determina a Lei Municipal 988/2017</w:t>
      </w:r>
    </w:p>
    <w:p w14:paraId="75B7E0EC" w14:textId="77777777" w:rsidR="00630A5E" w:rsidRPr="00F65C5F" w:rsidRDefault="00630A5E" w:rsidP="00F65C5F">
      <w:pPr>
        <w:rPr>
          <w:rFonts w:ascii="Arial" w:hAnsi="Arial" w:cs="Arial"/>
          <w:sz w:val="24"/>
          <w:szCs w:val="24"/>
        </w:rPr>
      </w:pPr>
    </w:p>
    <w:sectPr w:rsidR="00630A5E" w:rsidRPr="00F65C5F" w:rsidSect="00DE5F6B">
      <w:pgSz w:w="12242" w:h="15842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B4"/>
    <w:rsid w:val="00016573"/>
    <w:rsid w:val="0002760D"/>
    <w:rsid w:val="00046D5C"/>
    <w:rsid w:val="0008653F"/>
    <w:rsid w:val="000B0C64"/>
    <w:rsid w:val="000B276D"/>
    <w:rsid w:val="000C5031"/>
    <w:rsid w:val="0011278A"/>
    <w:rsid w:val="0013569B"/>
    <w:rsid w:val="0015263C"/>
    <w:rsid w:val="00155A2F"/>
    <w:rsid w:val="00186C84"/>
    <w:rsid w:val="001B7642"/>
    <w:rsid w:val="001C407C"/>
    <w:rsid w:val="001D1607"/>
    <w:rsid w:val="001F108A"/>
    <w:rsid w:val="002614D0"/>
    <w:rsid w:val="002B4D82"/>
    <w:rsid w:val="002C1C2F"/>
    <w:rsid w:val="002C7B0C"/>
    <w:rsid w:val="002F5483"/>
    <w:rsid w:val="00375D86"/>
    <w:rsid w:val="00380C42"/>
    <w:rsid w:val="0038530E"/>
    <w:rsid w:val="003C06EF"/>
    <w:rsid w:val="003E4605"/>
    <w:rsid w:val="003F0B1D"/>
    <w:rsid w:val="00401534"/>
    <w:rsid w:val="00446B35"/>
    <w:rsid w:val="004C460E"/>
    <w:rsid w:val="004E6232"/>
    <w:rsid w:val="00512884"/>
    <w:rsid w:val="005851F0"/>
    <w:rsid w:val="00595614"/>
    <w:rsid w:val="005B7CC0"/>
    <w:rsid w:val="00605266"/>
    <w:rsid w:val="00630A5E"/>
    <w:rsid w:val="00641F43"/>
    <w:rsid w:val="00642DCF"/>
    <w:rsid w:val="00645DA8"/>
    <w:rsid w:val="00656842"/>
    <w:rsid w:val="00663478"/>
    <w:rsid w:val="006769B4"/>
    <w:rsid w:val="006D446E"/>
    <w:rsid w:val="00727EFE"/>
    <w:rsid w:val="00771576"/>
    <w:rsid w:val="00790DC8"/>
    <w:rsid w:val="007D1925"/>
    <w:rsid w:val="00810092"/>
    <w:rsid w:val="00871769"/>
    <w:rsid w:val="008A5DC6"/>
    <w:rsid w:val="008C110F"/>
    <w:rsid w:val="008E0E91"/>
    <w:rsid w:val="00930CB5"/>
    <w:rsid w:val="00993234"/>
    <w:rsid w:val="009C56F7"/>
    <w:rsid w:val="009E096F"/>
    <w:rsid w:val="009E3D94"/>
    <w:rsid w:val="00A55EAC"/>
    <w:rsid w:val="00AA19E0"/>
    <w:rsid w:val="00AA24AC"/>
    <w:rsid w:val="00AF0AE0"/>
    <w:rsid w:val="00AF321F"/>
    <w:rsid w:val="00B0563B"/>
    <w:rsid w:val="00B36AD4"/>
    <w:rsid w:val="00BA70AC"/>
    <w:rsid w:val="00C33ADD"/>
    <w:rsid w:val="00C45EF1"/>
    <w:rsid w:val="00C47D20"/>
    <w:rsid w:val="00C60B62"/>
    <w:rsid w:val="00C73024"/>
    <w:rsid w:val="00C82807"/>
    <w:rsid w:val="00CA61EF"/>
    <w:rsid w:val="00D85991"/>
    <w:rsid w:val="00DE5F6B"/>
    <w:rsid w:val="00E1494D"/>
    <w:rsid w:val="00E2037C"/>
    <w:rsid w:val="00E43031"/>
    <w:rsid w:val="00E54ADC"/>
    <w:rsid w:val="00E5768D"/>
    <w:rsid w:val="00EC3C32"/>
    <w:rsid w:val="00ED48E6"/>
    <w:rsid w:val="00F21921"/>
    <w:rsid w:val="00F405F8"/>
    <w:rsid w:val="00F65C5F"/>
    <w:rsid w:val="00F9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8C8DBC"/>
  <w15:chartTrackingRefBased/>
  <w15:docId w15:val="{E17E5133-D16F-40D5-AB71-6F09D680B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2835"/>
      <w:jc w:val="both"/>
    </w:pPr>
    <w:rPr>
      <w:sz w:val="28"/>
    </w:rPr>
  </w:style>
  <w:style w:type="paragraph" w:styleId="Recuodecorpodetexto2">
    <w:name w:val="Body Text Indent 2"/>
    <w:basedOn w:val="Normal"/>
    <w:semiHidden/>
    <w:pPr>
      <w:ind w:left="709" w:firstLine="708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paragraph" w:styleId="Textodebalo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semiHidden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link w:val="Corpodetexto"/>
    <w:semiHidden/>
    <w:rsid w:val="00F65C5F"/>
    <w:rPr>
      <w:sz w:val="28"/>
    </w:rPr>
  </w:style>
  <w:style w:type="paragraph" w:styleId="Ttulo">
    <w:name w:val="Title"/>
    <w:basedOn w:val="Normal"/>
    <w:link w:val="TtuloChar"/>
    <w:qFormat/>
    <w:rsid w:val="00F65C5F"/>
    <w:pPr>
      <w:jc w:val="center"/>
    </w:pPr>
    <w:rPr>
      <w:rFonts w:ascii="Arial" w:hAnsi="Arial"/>
      <w:sz w:val="24"/>
    </w:rPr>
  </w:style>
  <w:style w:type="character" w:customStyle="1" w:styleId="TtuloChar">
    <w:name w:val="Título Char"/>
    <w:link w:val="Ttulo"/>
    <w:rsid w:val="00F65C5F"/>
    <w:rPr>
      <w:rFonts w:ascii="Arial" w:hAnsi="Arial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65C5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F65C5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165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772/98</vt:lpstr>
    </vt:vector>
  </TitlesOfParts>
  <Company>Pref. Mun. de Jardinópolis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772/98</dc:title>
  <dc:subject/>
  <dc:creator>Pref. Mun. de Jardinópolis</dc:creator>
  <cp:keywords/>
  <cp:lastModifiedBy>Usuario</cp:lastModifiedBy>
  <cp:revision>5</cp:revision>
  <cp:lastPrinted>2025-02-10T14:21:00Z</cp:lastPrinted>
  <dcterms:created xsi:type="dcterms:W3CDTF">2025-12-08T17:32:00Z</dcterms:created>
  <dcterms:modified xsi:type="dcterms:W3CDTF">2025-12-08T18:58:00Z</dcterms:modified>
</cp:coreProperties>
</file>