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DDC8" w14:textId="5072B87B" w:rsidR="00D00C04" w:rsidRPr="004B7DDF" w:rsidRDefault="00D00C04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C1C30C8" w14:textId="77777777" w:rsidR="007F4FB8" w:rsidRPr="004B7DDF" w:rsidRDefault="007F4FB8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7F1AEC8" w14:textId="1E1C307F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DECRETO Nº</w:t>
      </w:r>
      <w:r w:rsidR="005254F4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98658E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6.</w:t>
      </w:r>
      <w:r w:rsidR="00251811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870</w:t>
      </w:r>
      <w:r w:rsidR="00C36692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/202</w:t>
      </w:r>
      <w:r w:rsidR="005254F4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="00085C71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</w:t>
      </w:r>
      <w:r w:rsidR="00C36692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251811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14 </w:t>
      </w:r>
      <w:r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DE </w:t>
      </w:r>
      <w:proofErr w:type="gramStart"/>
      <w:r w:rsidR="00251811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FEVEREIRO</w:t>
      </w:r>
      <w:proofErr w:type="gramEnd"/>
      <w:r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</w:t>
      </w:r>
      <w:proofErr w:type="spellEnd"/>
      <w:r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202</w:t>
      </w:r>
      <w:r w:rsidR="005254F4"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Pr="004B7D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6E5D00F9" w14:textId="77777777" w:rsidR="005C045C" w:rsidRPr="004B7DDF" w:rsidRDefault="005C045C" w:rsidP="00D0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FB4C05" w14:textId="77777777" w:rsidR="005C045C" w:rsidRPr="004B7DDF" w:rsidRDefault="005C045C" w:rsidP="00D00C0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sz w:val="24"/>
          <w:szCs w:val="24"/>
          <w:lang w:eastAsia="pt-BR"/>
        </w:rPr>
        <w:t>DISPÕE SOBRE A ABERTURA DE CREDITO ADICIONAL SUPLEMENTAR NO ORÇAMENTO 202</w:t>
      </w:r>
      <w:r w:rsidR="005254F4" w:rsidRPr="004B7DDF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JARDINOPOLIS E DÁ OUTRAS PROVIDÊNCIAS</w:t>
      </w:r>
      <w:r w:rsidR="009D4BE4" w:rsidRPr="004B7DD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39FFD29" w14:textId="77777777" w:rsidR="009D4BE4" w:rsidRPr="004B7DDF" w:rsidRDefault="009D4BE4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BFE137" w14:textId="77777777" w:rsidR="005C045C" w:rsidRPr="004B7DDF" w:rsidRDefault="005C045C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2FDFAF" w14:textId="1C502BB0" w:rsidR="00C36692" w:rsidRPr="004B7DDF" w:rsidRDefault="005254F4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b/>
          <w:bCs/>
          <w:sz w:val="24"/>
          <w:szCs w:val="24"/>
        </w:rPr>
        <w:t>SADI GOMES FERREIRA</w:t>
      </w:r>
      <w:r w:rsidR="00C36692" w:rsidRPr="004B7DDF">
        <w:rPr>
          <w:rFonts w:ascii="Arial" w:hAnsi="Arial" w:cs="Arial"/>
          <w:sz w:val="24"/>
          <w:szCs w:val="24"/>
        </w:rPr>
        <w:t>, Prefeito Municipal do Município de Jardinópolis, Estado de Santa Catarina, no uso de suas atribuições de</w:t>
      </w:r>
      <w:r w:rsidRPr="004B7DDF">
        <w:rPr>
          <w:rFonts w:ascii="Arial" w:hAnsi="Arial" w:cs="Arial"/>
          <w:sz w:val="24"/>
          <w:szCs w:val="24"/>
        </w:rPr>
        <w:t xml:space="preserve"> acordo com o </w:t>
      </w:r>
      <w:r w:rsidR="00D00C04" w:rsidRPr="004B7DDF">
        <w:rPr>
          <w:rFonts w:ascii="Arial" w:hAnsi="Arial" w:cs="Arial"/>
          <w:sz w:val="24"/>
          <w:szCs w:val="24"/>
        </w:rPr>
        <w:t>art.</w:t>
      </w:r>
      <w:r w:rsidRPr="004B7DDF">
        <w:rPr>
          <w:rFonts w:ascii="Arial" w:hAnsi="Arial" w:cs="Arial"/>
          <w:sz w:val="24"/>
          <w:szCs w:val="24"/>
        </w:rPr>
        <w:t xml:space="preserve"> 5º, da lei 1.206</w:t>
      </w:r>
      <w:r w:rsidR="00C36692" w:rsidRPr="004B7DDF">
        <w:rPr>
          <w:rFonts w:ascii="Arial" w:hAnsi="Arial" w:cs="Arial"/>
          <w:sz w:val="24"/>
          <w:szCs w:val="24"/>
        </w:rPr>
        <w:t>/2</w:t>
      </w:r>
      <w:r w:rsidRPr="004B7DDF">
        <w:rPr>
          <w:rFonts w:ascii="Arial" w:hAnsi="Arial" w:cs="Arial"/>
          <w:sz w:val="24"/>
          <w:szCs w:val="24"/>
        </w:rPr>
        <w:t>4</w:t>
      </w:r>
      <w:r w:rsidR="00C36692" w:rsidRPr="004B7DDF">
        <w:rPr>
          <w:rFonts w:ascii="Arial" w:hAnsi="Arial" w:cs="Arial"/>
          <w:sz w:val="24"/>
          <w:szCs w:val="24"/>
        </w:rPr>
        <w:t xml:space="preserve"> de </w:t>
      </w:r>
      <w:r w:rsidRPr="004B7DDF">
        <w:rPr>
          <w:rFonts w:ascii="Arial" w:hAnsi="Arial" w:cs="Arial"/>
          <w:sz w:val="24"/>
          <w:szCs w:val="24"/>
        </w:rPr>
        <w:t>0</w:t>
      </w:r>
      <w:r w:rsidR="00C36692" w:rsidRPr="004B7DDF">
        <w:rPr>
          <w:rFonts w:ascii="Arial" w:hAnsi="Arial" w:cs="Arial"/>
          <w:sz w:val="24"/>
          <w:szCs w:val="24"/>
        </w:rPr>
        <w:t xml:space="preserve">3 de </w:t>
      </w:r>
      <w:r w:rsidR="00D00C04" w:rsidRPr="004B7DDF">
        <w:rPr>
          <w:rFonts w:ascii="Arial" w:hAnsi="Arial" w:cs="Arial"/>
          <w:sz w:val="24"/>
          <w:szCs w:val="24"/>
        </w:rPr>
        <w:t>dezembro</w:t>
      </w:r>
      <w:r w:rsidR="00C36692" w:rsidRPr="004B7DDF">
        <w:rPr>
          <w:rFonts w:ascii="Arial" w:hAnsi="Arial" w:cs="Arial"/>
          <w:sz w:val="24"/>
          <w:szCs w:val="24"/>
        </w:rPr>
        <w:t xml:space="preserve"> de 202</w:t>
      </w:r>
      <w:r w:rsidRPr="004B7DDF">
        <w:rPr>
          <w:rFonts w:ascii="Arial" w:hAnsi="Arial" w:cs="Arial"/>
          <w:sz w:val="24"/>
          <w:szCs w:val="24"/>
        </w:rPr>
        <w:t>4</w:t>
      </w:r>
      <w:r w:rsidR="00C36692" w:rsidRPr="004B7DDF">
        <w:rPr>
          <w:rFonts w:ascii="Arial" w:hAnsi="Arial" w:cs="Arial"/>
          <w:sz w:val="24"/>
          <w:szCs w:val="24"/>
        </w:rPr>
        <w:t>.</w:t>
      </w:r>
    </w:p>
    <w:p w14:paraId="7711A9E6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AFE119" w14:textId="77777777" w:rsidR="005C045C" w:rsidRPr="004B7DDF" w:rsidRDefault="005C045C" w:rsidP="00D00C04">
      <w:pPr>
        <w:keepNext/>
        <w:spacing w:before="80" w:after="80" w:line="240" w:lineRule="auto"/>
        <w:ind w:left="2832"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</w:t>
      </w:r>
    </w:p>
    <w:p w14:paraId="255B88B9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98F8CC" w14:textId="5F80B930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- Fica aberto crédito suplementar, no orçame</w:t>
      </w:r>
      <w:r w:rsidR="002B6DBF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nto </w:t>
      </w:r>
      <w:r w:rsidRPr="004B7DDF">
        <w:rPr>
          <w:rFonts w:ascii="Arial" w:eastAsia="Times New Roman" w:hAnsi="Arial" w:cs="Arial"/>
          <w:sz w:val="24"/>
          <w:szCs w:val="24"/>
          <w:lang w:eastAsia="pt-BR"/>
        </w:rPr>
        <w:t>do Município de Jardinópolis, no valor de R</w:t>
      </w:r>
      <w:r w:rsidR="0098658E" w:rsidRPr="004B7DDF">
        <w:rPr>
          <w:rFonts w:ascii="Arial" w:eastAsia="Times New Roman" w:hAnsi="Arial" w:cs="Arial"/>
          <w:sz w:val="24"/>
          <w:szCs w:val="24"/>
          <w:lang w:eastAsia="pt-BR"/>
        </w:rPr>
        <w:t>$</w:t>
      </w:r>
      <w:r w:rsidR="00251811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1.4</w:t>
      </w:r>
      <w:r w:rsidR="001270D7">
        <w:rPr>
          <w:rFonts w:ascii="Arial" w:eastAsia="Times New Roman" w:hAnsi="Arial" w:cs="Arial"/>
          <w:sz w:val="24"/>
          <w:szCs w:val="24"/>
          <w:lang w:eastAsia="pt-BR"/>
        </w:rPr>
        <w:t xml:space="preserve">19.446,18 </w:t>
      </w:r>
      <w:bookmarkStart w:id="0" w:name="_GoBack"/>
      <w:bookmarkEnd w:id="0"/>
      <w:r w:rsidR="00251811" w:rsidRPr="004B7DDF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B868EA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um milhão e quatrocentos e </w:t>
      </w:r>
      <w:r w:rsidR="001270D7">
        <w:rPr>
          <w:rFonts w:ascii="Arial" w:eastAsia="Times New Roman" w:hAnsi="Arial" w:cs="Arial"/>
          <w:sz w:val="24"/>
          <w:szCs w:val="24"/>
          <w:lang w:eastAsia="pt-BR"/>
        </w:rPr>
        <w:t>dezenove</w:t>
      </w:r>
      <w:r w:rsidR="00B868EA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mil e </w:t>
      </w:r>
      <w:r w:rsidR="001270D7">
        <w:rPr>
          <w:rFonts w:ascii="Arial" w:eastAsia="Times New Roman" w:hAnsi="Arial" w:cs="Arial"/>
          <w:sz w:val="24"/>
          <w:szCs w:val="24"/>
          <w:lang w:eastAsia="pt-BR"/>
        </w:rPr>
        <w:t xml:space="preserve">quatrocentos e quarenta e seis mil e dezoito </w:t>
      </w:r>
      <w:r w:rsidR="00B868EA" w:rsidRPr="004B7DDF">
        <w:rPr>
          <w:rFonts w:ascii="Arial" w:eastAsia="Times New Roman" w:hAnsi="Arial" w:cs="Arial"/>
          <w:sz w:val="24"/>
          <w:szCs w:val="24"/>
          <w:lang w:eastAsia="pt-BR"/>
        </w:rPr>
        <w:t>centavos)</w:t>
      </w:r>
      <w:r w:rsidR="0098658E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54045" w:rsidRPr="004B7DD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4B7DDF">
        <w:rPr>
          <w:rFonts w:ascii="Arial" w:eastAsia="Times New Roman" w:hAnsi="Arial" w:cs="Arial"/>
          <w:sz w:val="24"/>
          <w:szCs w:val="24"/>
          <w:lang w:eastAsia="pt-BR"/>
        </w:rPr>
        <w:t>as dotações abaixo relacionadas:</w:t>
      </w:r>
    </w:p>
    <w:p w14:paraId="0D1B8FE7" w14:textId="77777777" w:rsidR="0098658E" w:rsidRPr="004B7DDF" w:rsidRDefault="0098658E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8D90E9" w14:textId="77777777" w:rsidR="00D42FBE" w:rsidRPr="004B7DDF" w:rsidRDefault="00D42FBE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0D579A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7DDF">
        <w:rPr>
          <w:rFonts w:ascii="Arial" w:hAnsi="Arial" w:cs="Arial"/>
          <w:b/>
          <w:sz w:val="24"/>
          <w:szCs w:val="24"/>
        </w:rPr>
        <w:t>Órgão</w:t>
      </w:r>
      <w:r w:rsidRPr="004B7DDF">
        <w:rPr>
          <w:rFonts w:ascii="Arial" w:hAnsi="Arial" w:cs="Arial"/>
          <w:b/>
          <w:sz w:val="24"/>
          <w:szCs w:val="24"/>
        </w:rPr>
        <w:tab/>
        <w:t xml:space="preserve"> </w:t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  <w:t>05.00 – SECRETARIA DE SAÚDE.</w:t>
      </w:r>
    </w:p>
    <w:p w14:paraId="3CE6590E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Unidade Orçamentária</w:t>
      </w:r>
      <w:r w:rsidRPr="004B7DDF">
        <w:rPr>
          <w:rFonts w:ascii="Arial" w:hAnsi="Arial" w:cs="Arial"/>
          <w:sz w:val="24"/>
          <w:szCs w:val="24"/>
        </w:rPr>
        <w:tab/>
        <w:t>05.01 – FUNDO MUNICIPAL DE SAÚDE</w:t>
      </w:r>
    </w:p>
    <w:p w14:paraId="6BF34B12" w14:textId="7D887B6F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0010 – SAÚDE</w:t>
      </w:r>
    </w:p>
    <w:p w14:paraId="6F93DB56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Sub 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0301 – ATENÇÃO BÁSICA</w:t>
      </w:r>
    </w:p>
    <w:p w14:paraId="16525E5E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Programa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0009 – SAÚDE COMUNITÁRIA</w:t>
      </w:r>
    </w:p>
    <w:p w14:paraId="70FAF3D1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Projeto/Atividade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2.019 – Manutenção da Saúde Pública – Atenção Básica</w:t>
      </w:r>
    </w:p>
    <w:p w14:paraId="79CF3B37" w14:textId="3E2DE90B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3.3.1.90.00.00 –</w:t>
      </w:r>
      <w:r w:rsidR="00B14656" w:rsidRPr="004B7DDF">
        <w:rPr>
          <w:rFonts w:ascii="Arial" w:hAnsi="Arial" w:cs="Arial"/>
          <w:sz w:val="24"/>
          <w:szCs w:val="24"/>
        </w:rPr>
        <w:t xml:space="preserve"> Aplicação Direta Vinculo </w:t>
      </w:r>
      <w:r w:rsidRPr="004B7DDF">
        <w:rPr>
          <w:rFonts w:ascii="Arial" w:hAnsi="Arial" w:cs="Arial"/>
          <w:sz w:val="24"/>
          <w:szCs w:val="24"/>
        </w:rPr>
        <w:t>260470000001 com o valor de R$ 28.016,82 (vinte e oito mil e dezesseis reais e oitenta e dois centavos).</w:t>
      </w:r>
    </w:p>
    <w:p w14:paraId="66CF171B" w14:textId="518420B1" w:rsidR="004F3B54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3.3.1.90.00.00</w:t>
      </w:r>
      <w:r w:rsidR="00B14656" w:rsidRPr="004B7DDF">
        <w:rPr>
          <w:rFonts w:ascii="Arial" w:hAnsi="Arial" w:cs="Arial"/>
          <w:sz w:val="24"/>
          <w:szCs w:val="24"/>
        </w:rPr>
        <w:t xml:space="preserve"> – Aplicação Direta Vinculo</w:t>
      </w:r>
      <w:r w:rsidRPr="004B7DDF">
        <w:rPr>
          <w:rFonts w:ascii="Arial" w:hAnsi="Arial" w:cs="Arial"/>
          <w:sz w:val="24"/>
          <w:szCs w:val="24"/>
        </w:rPr>
        <w:t xml:space="preserve"> 260570000000 com o valor de R$ </w:t>
      </w:r>
      <w:r w:rsidR="00B14656" w:rsidRPr="004B7DDF">
        <w:rPr>
          <w:rFonts w:ascii="Arial" w:hAnsi="Arial" w:cs="Arial"/>
          <w:sz w:val="24"/>
          <w:szCs w:val="24"/>
        </w:rPr>
        <w:t>13.905,33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="00B14656" w:rsidRPr="004B7DDF">
        <w:rPr>
          <w:rFonts w:ascii="Arial" w:hAnsi="Arial" w:cs="Arial"/>
          <w:sz w:val="24"/>
          <w:szCs w:val="24"/>
        </w:rPr>
        <w:t xml:space="preserve">treze mil e novecentos e cinco reais e trinta e três </w:t>
      </w:r>
      <w:r w:rsidRPr="004B7DDF">
        <w:rPr>
          <w:rFonts w:ascii="Arial" w:hAnsi="Arial" w:cs="Arial"/>
          <w:sz w:val="24"/>
          <w:szCs w:val="24"/>
        </w:rPr>
        <w:t>centavos).</w:t>
      </w:r>
    </w:p>
    <w:p w14:paraId="36E4E4D9" w14:textId="6EFEE7C3" w:rsidR="004F3B54" w:rsidRPr="004B7DDF" w:rsidRDefault="004F3B54" w:rsidP="004F3B5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3.3.3.90.00.00 – Aplicação Direta Vinculo 260</w:t>
      </w:r>
      <w:r w:rsidR="00CB7B4D">
        <w:rPr>
          <w:rFonts w:ascii="Arial" w:hAnsi="Arial" w:cs="Arial"/>
          <w:sz w:val="24"/>
          <w:szCs w:val="24"/>
        </w:rPr>
        <w:t>0</w:t>
      </w:r>
      <w:r w:rsidRPr="004B7DDF">
        <w:rPr>
          <w:rFonts w:ascii="Arial" w:hAnsi="Arial" w:cs="Arial"/>
          <w:sz w:val="24"/>
          <w:szCs w:val="24"/>
        </w:rPr>
        <w:t>70000006 com o valor de R$ 239.333,55 (duzentos e trinta e nove mil e trezentos e trinta e três reais e cinquenta e cinco centavos).</w:t>
      </w:r>
    </w:p>
    <w:p w14:paraId="0F3448D2" w14:textId="1CBE7625" w:rsidR="00DC09E2" w:rsidRPr="004B7DDF" w:rsidRDefault="00DC09E2" w:rsidP="00DC09E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 xml:space="preserve">3.3.3.90.00.00 </w:t>
      </w:r>
      <w:r w:rsidRPr="004B7DDF">
        <w:rPr>
          <w:rFonts w:ascii="Arial" w:hAnsi="Arial" w:cs="Arial"/>
          <w:sz w:val="24"/>
          <w:szCs w:val="24"/>
        </w:rPr>
        <w:t>– Aplicação Direta Vinculo 2631</w:t>
      </w:r>
      <w:r w:rsidRPr="004B7DDF">
        <w:rPr>
          <w:rFonts w:ascii="Arial" w:hAnsi="Arial" w:cs="Arial"/>
          <w:sz w:val="24"/>
          <w:szCs w:val="24"/>
        </w:rPr>
        <w:t>31</w:t>
      </w:r>
      <w:r w:rsidRPr="004B7DDF">
        <w:rPr>
          <w:rFonts w:ascii="Arial" w:hAnsi="Arial" w:cs="Arial"/>
          <w:sz w:val="24"/>
          <w:szCs w:val="24"/>
        </w:rPr>
        <w:t>2</w:t>
      </w:r>
      <w:r w:rsidRPr="004B7DDF">
        <w:rPr>
          <w:rFonts w:ascii="Arial" w:hAnsi="Arial" w:cs="Arial"/>
          <w:sz w:val="24"/>
          <w:szCs w:val="24"/>
        </w:rPr>
        <w:t xml:space="preserve">00000                      com o valor de R$ </w:t>
      </w:r>
      <w:r w:rsidRPr="004B7DDF">
        <w:rPr>
          <w:rFonts w:ascii="Arial" w:hAnsi="Arial" w:cs="Arial"/>
          <w:sz w:val="24"/>
          <w:szCs w:val="24"/>
        </w:rPr>
        <w:t>100.000.00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Pr="004B7DDF">
        <w:rPr>
          <w:rFonts w:ascii="Arial" w:hAnsi="Arial" w:cs="Arial"/>
          <w:sz w:val="24"/>
          <w:szCs w:val="24"/>
        </w:rPr>
        <w:t>cem mil reais</w:t>
      </w:r>
      <w:r w:rsidRPr="004B7DDF">
        <w:rPr>
          <w:rFonts w:ascii="Arial" w:hAnsi="Arial" w:cs="Arial"/>
          <w:sz w:val="24"/>
          <w:szCs w:val="24"/>
        </w:rPr>
        <w:t>).</w:t>
      </w:r>
    </w:p>
    <w:p w14:paraId="636A3E77" w14:textId="1BC5AD07" w:rsidR="00DC09E2" w:rsidRPr="004B7DDF" w:rsidRDefault="00DC09E2" w:rsidP="00DC09E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 xml:space="preserve">3.3.3.90.00.00 </w:t>
      </w:r>
      <w:r w:rsidRPr="004B7DDF">
        <w:rPr>
          <w:rFonts w:ascii="Arial" w:hAnsi="Arial" w:cs="Arial"/>
          <w:sz w:val="24"/>
          <w:szCs w:val="24"/>
        </w:rPr>
        <w:t>– Aplicação Direta Vinculo 2700</w:t>
      </w:r>
      <w:r w:rsidRPr="004B7DDF">
        <w:rPr>
          <w:rFonts w:ascii="Arial" w:hAnsi="Arial" w:cs="Arial"/>
          <w:sz w:val="24"/>
          <w:szCs w:val="24"/>
        </w:rPr>
        <w:t>31</w:t>
      </w:r>
      <w:r w:rsidRPr="004B7DDF">
        <w:rPr>
          <w:rFonts w:ascii="Arial" w:hAnsi="Arial" w:cs="Arial"/>
          <w:sz w:val="24"/>
          <w:szCs w:val="24"/>
        </w:rPr>
        <w:t>1</w:t>
      </w:r>
      <w:r w:rsidRPr="004B7DDF">
        <w:rPr>
          <w:rFonts w:ascii="Arial" w:hAnsi="Arial" w:cs="Arial"/>
          <w:sz w:val="24"/>
          <w:szCs w:val="24"/>
        </w:rPr>
        <w:t xml:space="preserve">00000                      com o valor de R$ </w:t>
      </w:r>
      <w:r w:rsidRPr="004B7DDF">
        <w:rPr>
          <w:rFonts w:ascii="Arial" w:hAnsi="Arial" w:cs="Arial"/>
          <w:sz w:val="24"/>
          <w:szCs w:val="24"/>
        </w:rPr>
        <w:t>12.253,29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Pr="004B7DDF">
        <w:rPr>
          <w:rFonts w:ascii="Arial" w:hAnsi="Arial" w:cs="Arial"/>
          <w:sz w:val="24"/>
          <w:szCs w:val="24"/>
        </w:rPr>
        <w:t>doze m</w:t>
      </w:r>
      <w:r w:rsidRPr="004B7DDF">
        <w:rPr>
          <w:rFonts w:ascii="Arial" w:hAnsi="Arial" w:cs="Arial"/>
          <w:sz w:val="24"/>
          <w:szCs w:val="24"/>
        </w:rPr>
        <w:t xml:space="preserve">il </w:t>
      </w:r>
      <w:r w:rsidRPr="004B7DDF">
        <w:rPr>
          <w:rFonts w:ascii="Arial" w:hAnsi="Arial" w:cs="Arial"/>
          <w:sz w:val="24"/>
          <w:szCs w:val="24"/>
        </w:rPr>
        <w:t xml:space="preserve">e duzentos e cinquenta e três </w:t>
      </w:r>
      <w:r w:rsidRPr="004B7DDF">
        <w:rPr>
          <w:rFonts w:ascii="Arial" w:hAnsi="Arial" w:cs="Arial"/>
          <w:sz w:val="24"/>
          <w:szCs w:val="24"/>
        </w:rPr>
        <w:t>reais</w:t>
      </w:r>
      <w:r w:rsidRPr="004B7DDF">
        <w:rPr>
          <w:rFonts w:ascii="Arial" w:hAnsi="Arial" w:cs="Arial"/>
          <w:sz w:val="24"/>
          <w:szCs w:val="24"/>
        </w:rPr>
        <w:t xml:space="preserve"> e vinte e nove centavos</w:t>
      </w:r>
      <w:r w:rsidRPr="004B7DDF">
        <w:rPr>
          <w:rFonts w:ascii="Arial" w:hAnsi="Arial" w:cs="Arial"/>
          <w:sz w:val="24"/>
          <w:szCs w:val="24"/>
        </w:rPr>
        <w:t>).</w:t>
      </w:r>
    </w:p>
    <w:p w14:paraId="4DDB8B12" w14:textId="42889B1E" w:rsidR="00DC09E2" w:rsidRPr="004B7DDF" w:rsidRDefault="00DC09E2" w:rsidP="00DC09E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3.3.3.90.00.00 – Aplicação Direta Vinculo 270031</w:t>
      </w:r>
      <w:r w:rsidRPr="004B7DDF">
        <w:rPr>
          <w:rFonts w:ascii="Arial" w:hAnsi="Arial" w:cs="Arial"/>
          <w:sz w:val="24"/>
          <w:szCs w:val="24"/>
        </w:rPr>
        <w:t>2</w:t>
      </w:r>
      <w:r w:rsidRPr="004B7DDF">
        <w:rPr>
          <w:rFonts w:ascii="Arial" w:hAnsi="Arial" w:cs="Arial"/>
          <w:sz w:val="24"/>
          <w:szCs w:val="24"/>
        </w:rPr>
        <w:t xml:space="preserve">00000                      com o valor de R$ </w:t>
      </w:r>
      <w:r w:rsidRPr="004B7DDF">
        <w:rPr>
          <w:rFonts w:ascii="Arial" w:hAnsi="Arial" w:cs="Arial"/>
          <w:sz w:val="24"/>
          <w:szCs w:val="24"/>
        </w:rPr>
        <w:t>372.209,88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Pr="004B7DDF">
        <w:rPr>
          <w:rFonts w:ascii="Arial" w:hAnsi="Arial" w:cs="Arial"/>
          <w:sz w:val="24"/>
          <w:szCs w:val="24"/>
        </w:rPr>
        <w:t>trezentos e setenta e dois mil e duzentos e nove reais e oitenta e oito centa</w:t>
      </w:r>
      <w:r w:rsidRPr="004B7DDF">
        <w:rPr>
          <w:rFonts w:ascii="Arial" w:hAnsi="Arial" w:cs="Arial"/>
          <w:sz w:val="24"/>
          <w:szCs w:val="24"/>
        </w:rPr>
        <w:t>vos).</w:t>
      </w:r>
    </w:p>
    <w:p w14:paraId="62A04F06" w14:textId="77777777" w:rsidR="00C613F2" w:rsidRPr="004B7DDF" w:rsidRDefault="00C613F2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75740C4" w14:textId="72A5F7E5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 xml:space="preserve">3.3.3.90.00.00 – Aplicação Direta Vinculo 270631100000                  </w:t>
      </w:r>
      <w:r w:rsidR="00824FEB" w:rsidRPr="004B7DDF">
        <w:rPr>
          <w:rFonts w:ascii="Arial" w:hAnsi="Arial" w:cs="Arial"/>
          <w:sz w:val="24"/>
          <w:szCs w:val="24"/>
        </w:rPr>
        <w:t xml:space="preserve">    com o valor de R$ 298.114,14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="00824FEB" w:rsidRPr="004B7DDF">
        <w:rPr>
          <w:rFonts w:ascii="Arial" w:hAnsi="Arial" w:cs="Arial"/>
          <w:sz w:val="24"/>
          <w:szCs w:val="24"/>
        </w:rPr>
        <w:t xml:space="preserve">duzentos e noventa e oito </w:t>
      </w:r>
      <w:proofErr w:type="gramStart"/>
      <w:r w:rsidR="00824FEB" w:rsidRPr="004B7DDF">
        <w:rPr>
          <w:rFonts w:ascii="Arial" w:hAnsi="Arial" w:cs="Arial"/>
          <w:sz w:val="24"/>
          <w:szCs w:val="24"/>
        </w:rPr>
        <w:t>mil  e</w:t>
      </w:r>
      <w:proofErr w:type="gramEnd"/>
      <w:r w:rsidR="00824FEB" w:rsidRPr="004B7DDF">
        <w:rPr>
          <w:rFonts w:ascii="Arial" w:hAnsi="Arial" w:cs="Arial"/>
          <w:sz w:val="24"/>
          <w:szCs w:val="24"/>
        </w:rPr>
        <w:t xml:space="preserve"> cento e quatorze reais e quatorze</w:t>
      </w:r>
      <w:r w:rsidRPr="004B7DDF">
        <w:rPr>
          <w:rFonts w:ascii="Arial" w:hAnsi="Arial" w:cs="Arial"/>
          <w:sz w:val="24"/>
          <w:szCs w:val="24"/>
        </w:rPr>
        <w:t xml:space="preserve"> centavos).</w:t>
      </w:r>
    </w:p>
    <w:p w14:paraId="3B4C7BF4" w14:textId="77777777" w:rsidR="00832981" w:rsidRPr="004B7DDF" w:rsidRDefault="00832981" w:rsidP="00350F0C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</w:p>
    <w:p w14:paraId="0EF22643" w14:textId="180C0F86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 xml:space="preserve">3.3.3.90.00.00 – Aplicação Direta Vinculo 262170000001                      com o valor de R$ </w:t>
      </w:r>
      <w:r w:rsidR="00832981" w:rsidRPr="004B7DDF">
        <w:rPr>
          <w:rFonts w:ascii="Arial" w:hAnsi="Arial" w:cs="Arial"/>
          <w:sz w:val="24"/>
          <w:szCs w:val="24"/>
        </w:rPr>
        <w:t xml:space="preserve">86.024,91 </w:t>
      </w:r>
      <w:r w:rsidRPr="004B7DDF">
        <w:rPr>
          <w:rFonts w:ascii="Arial" w:hAnsi="Arial" w:cs="Arial"/>
          <w:sz w:val="24"/>
          <w:szCs w:val="24"/>
        </w:rPr>
        <w:t>(</w:t>
      </w:r>
      <w:r w:rsidR="00832981" w:rsidRPr="004B7DDF">
        <w:rPr>
          <w:rFonts w:ascii="Arial" w:hAnsi="Arial" w:cs="Arial"/>
          <w:sz w:val="24"/>
          <w:szCs w:val="24"/>
        </w:rPr>
        <w:t>oitenta e seis mil e vinte e quatro reais e noventa e um</w:t>
      </w:r>
      <w:r w:rsidRPr="004B7DDF">
        <w:rPr>
          <w:rFonts w:ascii="Arial" w:hAnsi="Arial" w:cs="Arial"/>
          <w:sz w:val="24"/>
          <w:szCs w:val="24"/>
        </w:rPr>
        <w:t xml:space="preserve"> centavos).</w:t>
      </w:r>
    </w:p>
    <w:p w14:paraId="551B8705" w14:textId="4FD91275" w:rsidR="00E23C84" w:rsidRPr="004B7DDF" w:rsidRDefault="00824FEB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</w:t>
      </w:r>
      <w:r w:rsidRPr="004B7DDF">
        <w:rPr>
          <w:rFonts w:ascii="Arial" w:hAnsi="Arial" w:cs="Arial"/>
          <w:sz w:val="24"/>
          <w:szCs w:val="24"/>
        </w:rPr>
        <w:t>4</w:t>
      </w:r>
      <w:r w:rsidRPr="004B7DDF">
        <w:rPr>
          <w:rFonts w:ascii="Arial" w:hAnsi="Arial" w:cs="Arial"/>
          <w:sz w:val="24"/>
          <w:szCs w:val="24"/>
        </w:rPr>
        <w:t>.</w:t>
      </w:r>
      <w:r w:rsidRPr="004B7DDF">
        <w:rPr>
          <w:rFonts w:ascii="Arial" w:hAnsi="Arial" w:cs="Arial"/>
          <w:sz w:val="24"/>
          <w:szCs w:val="24"/>
        </w:rPr>
        <w:t>4</w:t>
      </w:r>
      <w:r w:rsidRPr="004B7DDF">
        <w:rPr>
          <w:rFonts w:ascii="Arial" w:hAnsi="Arial" w:cs="Arial"/>
          <w:sz w:val="24"/>
          <w:szCs w:val="24"/>
        </w:rPr>
        <w:t>.90.00.00 – Aplicação Direta Vinculo       260070000001 com o valor de R$ 9087,09 (nove mil e oitenta e sete reais e nove centavos).</w:t>
      </w:r>
    </w:p>
    <w:p w14:paraId="69006A58" w14:textId="55A5F243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3.4.4.90.00.00 – Aplicação Direta Vinculo 260070000005                      com o valor de R$ 150,70 (cento e cinquenta reais e sessenta centavos).</w:t>
      </w:r>
    </w:p>
    <w:p w14:paraId="5A4BD36C" w14:textId="77777777" w:rsidR="00251811" w:rsidRPr="004B7DDF" w:rsidRDefault="00251811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D926814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</w:p>
    <w:p w14:paraId="04AFA262" w14:textId="77777777" w:rsidR="00350F0C" w:rsidRPr="004B7DDF" w:rsidRDefault="00350F0C" w:rsidP="00350F0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0F53848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7DDF">
        <w:rPr>
          <w:rFonts w:ascii="Arial" w:hAnsi="Arial" w:cs="Arial"/>
          <w:b/>
          <w:sz w:val="24"/>
          <w:szCs w:val="24"/>
        </w:rPr>
        <w:t>Órgão</w:t>
      </w:r>
      <w:r w:rsidRPr="004B7DDF">
        <w:rPr>
          <w:rFonts w:ascii="Arial" w:hAnsi="Arial" w:cs="Arial"/>
          <w:b/>
          <w:sz w:val="24"/>
          <w:szCs w:val="24"/>
        </w:rPr>
        <w:tab/>
        <w:t xml:space="preserve"> </w:t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  <w:t>05.00 – SECRETARIA DE SAÚDE.</w:t>
      </w:r>
    </w:p>
    <w:p w14:paraId="3A7D0237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Unidade Orçamentária</w:t>
      </w:r>
      <w:r w:rsidRPr="004B7DDF">
        <w:rPr>
          <w:rFonts w:ascii="Arial" w:hAnsi="Arial" w:cs="Arial"/>
          <w:sz w:val="24"/>
          <w:szCs w:val="24"/>
        </w:rPr>
        <w:tab/>
        <w:t>05.01 – FUNDO MUNICIPAL DE SAÚDE</w:t>
      </w:r>
    </w:p>
    <w:p w14:paraId="68CACC93" w14:textId="74278B82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0010 – SAÚDE</w:t>
      </w:r>
    </w:p>
    <w:p w14:paraId="47170003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Sub 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0302 – Assistência Hospitalar e Ambulatorial</w:t>
      </w:r>
    </w:p>
    <w:p w14:paraId="58686069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Programa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0009 – SAÚDE COMUNITÁRIA</w:t>
      </w:r>
    </w:p>
    <w:p w14:paraId="37477682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Projeto/Atividade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2.037 – Manutenção das Atividades de Média e Alta Complexidade/ Tratamento Fora Domicílio – TFD</w:t>
      </w:r>
    </w:p>
    <w:p w14:paraId="4B9A3550" w14:textId="4CD29AF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 xml:space="preserve">3.3.3.90.00.00 – Aplicação Direta Vinculo 260070000002     com o valor de R$ </w:t>
      </w:r>
      <w:r w:rsidR="00C613F2" w:rsidRPr="004B7DDF">
        <w:rPr>
          <w:rFonts w:ascii="Arial" w:hAnsi="Arial" w:cs="Arial"/>
          <w:sz w:val="24"/>
          <w:szCs w:val="24"/>
        </w:rPr>
        <w:t>93.651,55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="00C613F2" w:rsidRPr="004B7DDF">
        <w:rPr>
          <w:rFonts w:ascii="Arial" w:hAnsi="Arial" w:cs="Arial"/>
          <w:sz w:val="24"/>
          <w:szCs w:val="24"/>
        </w:rPr>
        <w:t xml:space="preserve">noventa e três mil e seiscentos e cinquenta e um reais e cinquenta e cinco </w:t>
      </w:r>
      <w:r w:rsidRPr="004B7DDF">
        <w:rPr>
          <w:rFonts w:ascii="Arial" w:hAnsi="Arial" w:cs="Arial"/>
          <w:sz w:val="24"/>
          <w:szCs w:val="24"/>
        </w:rPr>
        <w:t>centavos).</w:t>
      </w:r>
    </w:p>
    <w:p w14:paraId="75FC20F7" w14:textId="77777777" w:rsidR="00350F0C" w:rsidRPr="004B7DDF" w:rsidRDefault="00350F0C" w:rsidP="00350F0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4899AF1" w14:textId="77777777" w:rsidR="00350F0C" w:rsidRPr="004B7DDF" w:rsidRDefault="00350F0C" w:rsidP="00350F0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E09E918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7DDF">
        <w:rPr>
          <w:rFonts w:ascii="Arial" w:hAnsi="Arial" w:cs="Arial"/>
          <w:b/>
          <w:sz w:val="24"/>
          <w:szCs w:val="24"/>
        </w:rPr>
        <w:t>Órgão</w:t>
      </w:r>
      <w:r w:rsidRPr="004B7DDF">
        <w:rPr>
          <w:rFonts w:ascii="Arial" w:hAnsi="Arial" w:cs="Arial"/>
          <w:b/>
          <w:sz w:val="24"/>
          <w:szCs w:val="24"/>
        </w:rPr>
        <w:tab/>
        <w:t xml:space="preserve"> </w:t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  <w:t>05.00 – SECRETARIA DE SAÚDE.</w:t>
      </w:r>
    </w:p>
    <w:p w14:paraId="2D3FF385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Unidade Orçamentária</w:t>
      </w:r>
      <w:r w:rsidRPr="004B7DDF">
        <w:rPr>
          <w:rFonts w:ascii="Arial" w:hAnsi="Arial" w:cs="Arial"/>
          <w:sz w:val="24"/>
          <w:szCs w:val="24"/>
        </w:rPr>
        <w:tab/>
        <w:t>05.01 – FUNDO MUNICIPAL DE SAÚDE</w:t>
      </w:r>
    </w:p>
    <w:p w14:paraId="096DF8D5" w14:textId="5E8FC578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0010 – SAÚDE</w:t>
      </w:r>
    </w:p>
    <w:p w14:paraId="5AEFA9BE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Sub 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0303 – Suporte Profilático e Terapêutico</w:t>
      </w:r>
    </w:p>
    <w:p w14:paraId="374FB7DD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Programa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0009 – SAÚDE COMUNITÁRIA</w:t>
      </w:r>
    </w:p>
    <w:p w14:paraId="084D6AF6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Projeto/Atividade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 xml:space="preserve">2.044 – Assistência Farmacêutica </w:t>
      </w:r>
    </w:p>
    <w:p w14:paraId="45644275" w14:textId="221191CC" w:rsidR="004F3B54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Mo</w:t>
      </w:r>
      <w:r w:rsidR="00BA1226" w:rsidRPr="004B7DDF">
        <w:rPr>
          <w:rFonts w:ascii="Arial" w:hAnsi="Arial" w:cs="Arial"/>
          <w:sz w:val="24"/>
          <w:szCs w:val="24"/>
        </w:rPr>
        <w:t xml:space="preserve">dalidade de Aplicação: </w:t>
      </w:r>
      <w:r w:rsidR="00BA1226" w:rsidRPr="004B7DDF">
        <w:rPr>
          <w:rFonts w:ascii="Arial" w:hAnsi="Arial" w:cs="Arial"/>
          <w:sz w:val="24"/>
          <w:szCs w:val="24"/>
        </w:rPr>
        <w:tab/>
        <w:t>3.3.3.93</w:t>
      </w:r>
      <w:r w:rsidRPr="004B7DDF">
        <w:rPr>
          <w:rFonts w:ascii="Arial" w:hAnsi="Arial" w:cs="Arial"/>
          <w:sz w:val="24"/>
          <w:szCs w:val="24"/>
        </w:rPr>
        <w:t xml:space="preserve">.00.00 – Aplicação Direta Vinculo   260070000005   com o valor de R$ </w:t>
      </w:r>
      <w:r w:rsidR="00BA1226" w:rsidRPr="004B7DDF">
        <w:rPr>
          <w:rFonts w:ascii="Arial" w:hAnsi="Arial" w:cs="Arial"/>
          <w:sz w:val="24"/>
          <w:szCs w:val="24"/>
        </w:rPr>
        <w:t>101.033,75 (cento e um mil e trinta e três mil e setenta e cinco</w:t>
      </w:r>
      <w:r w:rsidRPr="004B7DDF">
        <w:rPr>
          <w:rFonts w:ascii="Arial" w:hAnsi="Arial" w:cs="Arial"/>
          <w:sz w:val="24"/>
          <w:szCs w:val="24"/>
        </w:rPr>
        <w:t xml:space="preserve"> centavos).</w:t>
      </w:r>
    </w:p>
    <w:p w14:paraId="19877AEB" w14:textId="0011BAEB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 xml:space="preserve">3.3.3.90.00.00 – Aplicação Direta Vinculo   262170000002   com o valor de R$ </w:t>
      </w:r>
      <w:r w:rsidR="00832981" w:rsidRPr="004B7DDF">
        <w:rPr>
          <w:rFonts w:ascii="Arial" w:hAnsi="Arial" w:cs="Arial"/>
          <w:sz w:val="24"/>
          <w:szCs w:val="24"/>
        </w:rPr>
        <w:t>16.371,13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="00832981" w:rsidRPr="004B7DDF">
        <w:rPr>
          <w:rFonts w:ascii="Arial" w:hAnsi="Arial" w:cs="Arial"/>
          <w:sz w:val="24"/>
          <w:szCs w:val="24"/>
        </w:rPr>
        <w:t>dezesseis mil e trezentos e setenta e um mil e treze c</w:t>
      </w:r>
      <w:r w:rsidRPr="004B7DDF">
        <w:rPr>
          <w:rFonts w:ascii="Arial" w:hAnsi="Arial" w:cs="Arial"/>
          <w:sz w:val="24"/>
          <w:szCs w:val="24"/>
        </w:rPr>
        <w:t>entavos).</w:t>
      </w:r>
    </w:p>
    <w:p w14:paraId="7D83551F" w14:textId="77777777" w:rsidR="00350F0C" w:rsidRPr="004B7DDF" w:rsidRDefault="00350F0C" w:rsidP="00350F0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265789A" w14:textId="77777777" w:rsidR="00350F0C" w:rsidRPr="004B7DDF" w:rsidRDefault="00350F0C" w:rsidP="00350F0C">
      <w:pPr>
        <w:jc w:val="both"/>
        <w:rPr>
          <w:rFonts w:ascii="Arial" w:hAnsi="Arial" w:cs="Arial"/>
          <w:sz w:val="24"/>
          <w:szCs w:val="24"/>
        </w:rPr>
      </w:pPr>
    </w:p>
    <w:p w14:paraId="79D08CF9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7DDF">
        <w:rPr>
          <w:rFonts w:ascii="Arial" w:hAnsi="Arial" w:cs="Arial"/>
          <w:b/>
          <w:sz w:val="24"/>
          <w:szCs w:val="24"/>
        </w:rPr>
        <w:t>Órgão</w:t>
      </w:r>
      <w:r w:rsidRPr="004B7DDF">
        <w:rPr>
          <w:rFonts w:ascii="Arial" w:hAnsi="Arial" w:cs="Arial"/>
          <w:b/>
          <w:sz w:val="24"/>
          <w:szCs w:val="24"/>
        </w:rPr>
        <w:tab/>
        <w:t xml:space="preserve"> </w:t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  <w:t>05.00 – SECRETARIA DE SAÚDE.</w:t>
      </w:r>
    </w:p>
    <w:p w14:paraId="50BD3547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Unidade Orçamentária</w:t>
      </w:r>
      <w:r w:rsidRPr="004B7DDF">
        <w:rPr>
          <w:rFonts w:ascii="Arial" w:hAnsi="Arial" w:cs="Arial"/>
          <w:sz w:val="24"/>
          <w:szCs w:val="24"/>
        </w:rPr>
        <w:tab/>
        <w:t>05.01 – FUNDO MUNICIPAL DE SAÚDE</w:t>
      </w:r>
    </w:p>
    <w:p w14:paraId="05B1B259" w14:textId="6A57FE6E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0010 – SAÚDE</w:t>
      </w:r>
    </w:p>
    <w:p w14:paraId="0D13B3BC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Sub 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0304 – Vigilância Sanitária</w:t>
      </w:r>
    </w:p>
    <w:p w14:paraId="47E2FE00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Programa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0009 – SAÚDE COMUNITÁRIA</w:t>
      </w:r>
    </w:p>
    <w:p w14:paraId="6A372382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Projeto/Atividade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2.020 – Manutenção do Programa de Vigilância Sanitária</w:t>
      </w:r>
    </w:p>
    <w:p w14:paraId="0DB47610" w14:textId="5221516B" w:rsidR="00994252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lastRenderedPageBreak/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</w:t>
      </w:r>
      <w:r w:rsidR="00994252" w:rsidRPr="004B7DDF">
        <w:rPr>
          <w:rFonts w:ascii="Arial" w:hAnsi="Arial" w:cs="Arial"/>
          <w:sz w:val="24"/>
          <w:szCs w:val="24"/>
        </w:rPr>
        <w:t>3</w:t>
      </w:r>
      <w:r w:rsidRPr="004B7DDF">
        <w:rPr>
          <w:rFonts w:ascii="Arial" w:hAnsi="Arial" w:cs="Arial"/>
          <w:sz w:val="24"/>
          <w:szCs w:val="24"/>
        </w:rPr>
        <w:t>.</w:t>
      </w:r>
      <w:r w:rsidR="00994252" w:rsidRPr="004B7DDF">
        <w:rPr>
          <w:rFonts w:ascii="Arial" w:hAnsi="Arial" w:cs="Arial"/>
          <w:sz w:val="24"/>
          <w:szCs w:val="24"/>
        </w:rPr>
        <w:t>3</w:t>
      </w:r>
      <w:r w:rsidRPr="004B7DDF">
        <w:rPr>
          <w:rFonts w:ascii="Arial" w:hAnsi="Arial" w:cs="Arial"/>
          <w:sz w:val="24"/>
          <w:szCs w:val="24"/>
        </w:rPr>
        <w:t xml:space="preserve">.90.00.00 – Aplicação Direta Vinculo 260070000003 com o valor de R$ </w:t>
      </w:r>
      <w:r w:rsidR="00994252" w:rsidRPr="004B7DDF">
        <w:rPr>
          <w:rFonts w:ascii="Arial" w:hAnsi="Arial" w:cs="Arial"/>
          <w:sz w:val="24"/>
          <w:szCs w:val="24"/>
        </w:rPr>
        <w:t>13.344,36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="00994252" w:rsidRPr="004B7DDF">
        <w:rPr>
          <w:rFonts w:ascii="Arial" w:hAnsi="Arial" w:cs="Arial"/>
          <w:sz w:val="24"/>
          <w:szCs w:val="24"/>
        </w:rPr>
        <w:t xml:space="preserve">treze mil e trezentos e quarenta e quatro reais e trinta e seis </w:t>
      </w:r>
      <w:r w:rsidRPr="004B7DDF">
        <w:rPr>
          <w:rFonts w:ascii="Arial" w:hAnsi="Arial" w:cs="Arial"/>
          <w:sz w:val="24"/>
          <w:szCs w:val="24"/>
        </w:rPr>
        <w:t>centavos).</w:t>
      </w:r>
    </w:p>
    <w:p w14:paraId="7D818C52" w14:textId="603C0A3A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3.3.3.90.00.00 – Aplic</w:t>
      </w:r>
      <w:r w:rsidR="00832981" w:rsidRPr="004B7DDF">
        <w:rPr>
          <w:rFonts w:ascii="Arial" w:hAnsi="Arial" w:cs="Arial"/>
          <w:sz w:val="24"/>
          <w:szCs w:val="24"/>
        </w:rPr>
        <w:t>ação Direta Vinculo 262170000003</w:t>
      </w:r>
      <w:r w:rsidRPr="004B7DDF">
        <w:rPr>
          <w:rFonts w:ascii="Arial" w:hAnsi="Arial" w:cs="Arial"/>
          <w:sz w:val="24"/>
          <w:szCs w:val="24"/>
        </w:rPr>
        <w:t xml:space="preserve"> com o valor de R$ </w:t>
      </w:r>
      <w:r w:rsidR="00832981" w:rsidRPr="004B7DDF">
        <w:rPr>
          <w:rFonts w:ascii="Arial" w:hAnsi="Arial" w:cs="Arial"/>
          <w:sz w:val="24"/>
          <w:szCs w:val="24"/>
        </w:rPr>
        <w:t>20.000,00 (vinte</w:t>
      </w:r>
      <w:r w:rsidRPr="004B7DDF">
        <w:rPr>
          <w:rFonts w:ascii="Arial" w:hAnsi="Arial" w:cs="Arial"/>
          <w:sz w:val="24"/>
          <w:szCs w:val="24"/>
        </w:rPr>
        <w:t xml:space="preserve"> mil reais).</w:t>
      </w:r>
    </w:p>
    <w:p w14:paraId="6DF12CBC" w14:textId="77777777" w:rsidR="00350F0C" w:rsidRPr="004B7DDF" w:rsidRDefault="00350F0C" w:rsidP="00350F0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84E0761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B7DDF">
        <w:rPr>
          <w:rFonts w:ascii="Arial" w:hAnsi="Arial" w:cs="Arial"/>
          <w:b/>
          <w:sz w:val="24"/>
          <w:szCs w:val="24"/>
        </w:rPr>
        <w:t>Órgão</w:t>
      </w:r>
      <w:r w:rsidRPr="004B7DDF">
        <w:rPr>
          <w:rFonts w:ascii="Arial" w:hAnsi="Arial" w:cs="Arial"/>
          <w:b/>
          <w:sz w:val="24"/>
          <w:szCs w:val="24"/>
        </w:rPr>
        <w:tab/>
        <w:t xml:space="preserve"> </w:t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</w:r>
      <w:r w:rsidRPr="004B7DDF">
        <w:rPr>
          <w:rFonts w:ascii="Arial" w:hAnsi="Arial" w:cs="Arial"/>
          <w:b/>
          <w:sz w:val="24"/>
          <w:szCs w:val="24"/>
        </w:rPr>
        <w:tab/>
        <w:t>05.00 – SECRETARIA DE SAÚDE.</w:t>
      </w:r>
    </w:p>
    <w:p w14:paraId="447E0169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Unidade Orçamentária</w:t>
      </w:r>
      <w:r w:rsidRPr="004B7DDF">
        <w:rPr>
          <w:rFonts w:ascii="Arial" w:hAnsi="Arial" w:cs="Arial"/>
          <w:sz w:val="24"/>
          <w:szCs w:val="24"/>
        </w:rPr>
        <w:tab/>
        <w:t>05.01 – FUNDO MUNICIPAL DE SAÚDE</w:t>
      </w:r>
    </w:p>
    <w:p w14:paraId="3108E593" w14:textId="49A01B8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0010 – SAÚDE</w:t>
      </w:r>
    </w:p>
    <w:p w14:paraId="3D5BF65E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Sub Função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0305 – Vigilância Epidemiológica</w:t>
      </w:r>
    </w:p>
    <w:p w14:paraId="0C07564F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Programa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0009 – SAÚDE COMUNITÁRIA</w:t>
      </w:r>
    </w:p>
    <w:p w14:paraId="1086C63B" w14:textId="77777777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Projeto/Atividade</w:t>
      </w:r>
      <w:r w:rsidRPr="004B7DDF">
        <w:rPr>
          <w:rFonts w:ascii="Arial" w:hAnsi="Arial" w:cs="Arial"/>
          <w:sz w:val="24"/>
          <w:szCs w:val="24"/>
        </w:rPr>
        <w:tab/>
      </w:r>
      <w:r w:rsidRPr="004B7DDF">
        <w:rPr>
          <w:rFonts w:ascii="Arial" w:hAnsi="Arial" w:cs="Arial"/>
          <w:sz w:val="24"/>
          <w:szCs w:val="24"/>
        </w:rPr>
        <w:tab/>
        <w:t>2.021 – Manutenção de Programa de Vigilância Epidemiológica</w:t>
      </w:r>
    </w:p>
    <w:p w14:paraId="1D6F7B62" w14:textId="394C11BF" w:rsidR="00350F0C" w:rsidRPr="004B7DDF" w:rsidRDefault="00350F0C" w:rsidP="00350F0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 xml:space="preserve">Modalidade de Aplicação: </w:t>
      </w:r>
      <w:r w:rsidRPr="004B7DDF">
        <w:rPr>
          <w:rFonts w:ascii="Arial" w:hAnsi="Arial" w:cs="Arial"/>
          <w:sz w:val="24"/>
          <w:szCs w:val="24"/>
        </w:rPr>
        <w:tab/>
        <w:t>3.</w:t>
      </w:r>
      <w:r w:rsidR="00994252" w:rsidRPr="004B7DDF">
        <w:rPr>
          <w:rFonts w:ascii="Arial" w:hAnsi="Arial" w:cs="Arial"/>
          <w:sz w:val="24"/>
          <w:szCs w:val="24"/>
        </w:rPr>
        <w:t>3.3</w:t>
      </w:r>
      <w:r w:rsidRPr="004B7DDF">
        <w:rPr>
          <w:rFonts w:ascii="Arial" w:hAnsi="Arial" w:cs="Arial"/>
          <w:sz w:val="24"/>
          <w:szCs w:val="24"/>
        </w:rPr>
        <w:t xml:space="preserve">.90.00.00 – Aplicação Direta Vinculo 260070000004    com o valor de R$ </w:t>
      </w:r>
      <w:r w:rsidR="00994252" w:rsidRPr="004B7DDF">
        <w:rPr>
          <w:rFonts w:ascii="Arial" w:hAnsi="Arial" w:cs="Arial"/>
          <w:sz w:val="24"/>
          <w:szCs w:val="24"/>
        </w:rPr>
        <w:t>15.949,68</w:t>
      </w:r>
      <w:r w:rsidRPr="004B7DDF">
        <w:rPr>
          <w:rFonts w:ascii="Arial" w:hAnsi="Arial" w:cs="Arial"/>
          <w:sz w:val="24"/>
          <w:szCs w:val="24"/>
        </w:rPr>
        <w:t xml:space="preserve"> (</w:t>
      </w:r>
      <w:r w:rsidR="00994252" w:rsidRPr="004B7DDF">
        <w:rPr>
          <w:rFonts w:ascii="Arial" w:hAnsi="Arial" w:cs="Arial"/>
          <w:sz w:val="24"/>
          <w:szCs w:val="24"/>
        </w:rPr>
        <w:t xml:space="preserve">quinze mil e novecentos e quarenta e nove reais e sessenta e oito </w:t>
      </w:r>
      <w:r w:rsidRPr="004B7DDF">
        <w:rPr>
          <w:rFonts w:ascii="Arial" w:hAnsi="Arial" w:cs="Arial"/>
          <w:sz w:val="24"/>
          <w:szCs w:val="24"/>
        </w:rPr>
        <w:t>centavos)</w:t>
      </w:r>
    </w:p>
    <w:p w14:paraId="24ECD83B" w14:textId="77777777" w:rsidR="00933DF6" w:rsidRPr="004B7DDF" w:rsidRDefault="00933DF6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D30278D" w14:textId="77777777" w:rsidR="007D6C42" w:rsidRPr="004B7DDF" w:rsidRDefault="007D6C42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B6A1714" w14:textId="77777777" w:rsidR="00085C71" w:rsidRPr="004B7DDF" w:rsidRDefault="00085C71" w:rsidP="00D00C04">
      <w:pPr>
        <w:spacing w:line="240" w:lineRule="auto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b/>
          <w:sz w:val="24"/>
          <w:szCs w:val="24"/>
        </w:rPr>
        <w:t>Art. 2º</w:t>
      </w:r>
      <w:r w:rsidRPr="004B7DDF">
        <w:rPr>
          <w:rFonts w:ascii="Arial" w:hAnsi="Arial" w:cs="Arial"/>
          <w:sz w:val="24"/>
          <w:szCs w:val="24"/>
        </w:rPr>
        <w:t xml:space="preserve"> - Para suplementação da conta que trata o art. 1º, fica utilizado recursos do superávit financeiro do exercício de 2024.</w:t>
      </w:r>
    </w:p>
    <w:p w14:paraId="63A58FF6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-Este Decreto entra em vigor na data de sua publicação.</w:t>
      </w:r>
    </w:p>
    <w:p w14:paraId="6190AC87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37A0EC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- Revogam-se as disposições em contrário.</w:t>
      </w:r>
    </w:p>
    <w:p w14:paraId="1F25241A" w14:textId="77777777" w:rsidR="005C045C" w:rsidRPr="004B7DDF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E6ACEB" w14:textId="77777777" w:rsidR="005C045C" w:rsidRPr="004B7DDF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284AB69" w14:textId="564648AC" w:rsidR="005C045C" w:rsidRPr="004B7DDF" w:rsidRDefault="005C045C" w:rsidP="00D00C04">
      <w:pPr>
        <w:keepNext/>
        <w:spacing w:before="80" w:after="8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98658E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Municipal de Jardinópolis em</w:t>
      </w:r>
      <w:r w:rsidR="00085C71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B7DDF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6002CA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1811" w:rsidRPr="004B7DDF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085C71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4F4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proofErr w:type="gramStart"/>
      <w:r w:rsidR="00251811" w:rsidRPr="004B7DDF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proofErr w:type="gramEnd"/>
      <w:r w:rsidR="00251811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254F4" w:rsidRPr="004B7DDF">
        <w:rPr>
          <w:rFonts w:ascii="Arial" w:eastAsia="Times New Roman" w:hAnsi="Arial" w:cs="Arial"/>
          <w:sz w:val="24"/>
          <w:szCs w:val="24"/>
          <w:lang w:eastAsia="pt-BR"/>
        </w:rPr>
        <w:t>2025</w:t>
      </w:r>
      <w:r w:rsidR="00E45374" w:rsidRPr="004B7DD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6B08E52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AE7FBE4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0B75A07" w14:textId="77777777" w:rsidR="002B6DBF" w:rsidRPr="004B7DDF" w:rsidRDefault="005254F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B7DDF">
        <w:rPr>
          <w:rFonts w:ascii="Arial" w:hAnsi="Arial" w:cs="Arial"/>
          <w:b/>
          <w:bCs/>
          <w:sz w:val="24"/>
          <w:szCs w:val="24"/>
        </w:rPr>
        <w:t>SADI GOMES FERREIRA</w:t>
      </w:r>
    </w:p>
    <w:p w14:paraId="7505B6A6" w14:textId="77777777" w:rsidR="005C045C" w:rsidRPr="004B7DDF" w:rsidRDefault="005C045C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B7DDF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2B6DBF" w:rsidRPr="004B7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B95D2F2" w14:textId="77777777" w:rsidR="00D00C04" w:rsidRPr="004B7DDF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65DB05" w14:textId="77777777" w:rsidR="00D00C04" w:rsidRPr="004B7DDF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3D0506" w14:textId="77777777" w:rsidR="005C045C" w:rsidRPr="004B7DDF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F6D065" w14:textId="163872FA" w:rsidR="006F073A" w:rsidRPr="004B7DDF" w:rsidRDefault="00FF7ED3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DDF">
        <w:rPr>
          <w:rFonts w:ascii="Arial" w:hAnsi="Arial" w:cs="Arial"/>
          <w:sz w:val="24"/>
          <w:szCs w:val="24"/>
        </w:rPr>
        <w:t>Registrada e publicada em data supra, conforme determina a Lei Municipal 988/2017.</w:t>
      </w:r>
      <w:r w:rsidR="00C42BFB" w:rsidRPr="004B7DDF">
        <w:rPr>
          <w:rFonts w:ascii="Arial" w:hAnsi="Arial" w:cs="Arial"/>
          <w:b/>
          <w:bCs/>
          <w:sz w:val="24"/>
          <w:szCs w:val="24"/>
        </w:rPr>
        <w:t xml:space="preserve">   </w:t>
      </w:r>
    </w:p>
    <w:sectPr w:rsidR="006F073A" w:rsidRPr="004B7DDF" w:rsidSect="00D00C0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5C"/>
    <w:rsid w:val="00006EF3"/>
    <w:rsid w:val="00026A0A"/>
    <w:rsid w:val="00070D0C"/>
    <w:rsid w:val="00085C71"/>
    <w:rsid w:val="001270D7"/>
    <w:rsid w:val="0015056B"/>
    <w:rsid w:val="00173E2D"/>
    <w:rsid w:val="001D7F7A"/>
    <w:rsid w:val="00207D39"/>
    <w:rsid w:val="00251811"/>
    <w:rsid w:val="00284B59"/>
    <w:rsid w:val="00293F6C"/>
    <w:rsid w:val="002B0016"/>
    <w:rsid w:val="002B6DBF"/>
    <w:rsid w:val="00340976"/>
    <w:rsid w:val="00350F0C"/>
    <w:rsid w:val="00354045"/>
    <w:rsid w:val="003A556F"/>
    <w:rsid w:val="003D001D"/>
    <w:rsid w:val="003E46AC"/>
    <w:rsid w:val="00497140"/>
    <w:rsid w:val="004A58F2"/>
    <w:rsid w:val="004B7DDF"/>
    <w:rsid w:val="004E61DD"/>
    <w:rsid w:val="004F3B54"/>
    <w:rsid w:val="005254F4"/>
    <w:rsid w:val="005B6392"/>
    <w:rsid w:val="005C045C"/>
    <w:rsid w:val="006002CA"/>
    <w:rsid w:val="00680F3B"/>
    <w:rsid w:val="006F073A"/>
    <w:rsid w:val="007B6503"/>
    <w:rsid w:val="007D6C42"/>
    <w:rsid w:val="007F4FB8"/>
    <w:rsid w:val="00816ED7"/>
    <w:rsid w:val="00824FEB"/>
    <w:rsid w:val="00832981"/>
    <w:rsid w:val="008524F9"/>
    <w:rsid w:val="008A66D9"/>
    <w:rsid w:val="008D08D4"/>
    <w:rsid w:val="008F5D3E"/>
    <w:rsid w:val="00904680"/>
    <w:rsid w:val="00913967"/>
    <w:rsid w:val="00933DF6"/>
    <w:rsid w:val="0096749C"/>
    <w:rsid w:val="00980A71"/>
    <w:rsid w:val="0098658E"/>
    <w:rsid w:val="00994252"/>
    <w:rsid w:val="009D4BE4"/>
    <w:rsid w:val="00A146AB"/>
    <w:rsid w:val="00A255B9"/>
    <w:rsid w:val="00A934E4"/>
    <w:rsid w:val="00B14656"/>
    <w:rsid w:val="00B868EA"/>
    <w:rsid w:val="00BA1226"/>
    <w:rsid w:val="00BE3ACA"/>
    <w:rsid w:val="00C1346D"/>
    <w:rsid w:val="00C2470A"/>
    <w:rsid w:val="00C36692"/>
    <w:rsid w:val="00C42BFB"/>
    <w:rsid w:val="00C613F2"/>
    <w:rsid w:val="00C80AB6"/>
    <w:rsid w:val="00CB7B4D"/>
    <w:rsid w:val="00CF0C9F"/>
    <w:rsid w:val="00D00C04"/>
    <w:rsid w:val="00D42809"/>
    <w:rsid w:val="00D42FBE"/>
    <w:rsid w:val="00DC09E2"/>
    <w:rsid w:val="00DC489C"/>
    <w:rsid w:val="00E23C84"/>
    <w:rsid w:val="00E45374"/>
    <w:rsid w:val="00E46719"/>
    <w:rsid w:val="00E90F41"/>
    <w:rsid w:val="00ED4D3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E2A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  <w:style w:type="character" w:styleId="RefernciaIntensa">
    <w:name w:val="Intense Reference"/>
    <w:uiPriority w:val="32"/>
    <w:qFormat/>
    <w:rsid w:val="0096749C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Jardinopolis</cp:lastModifiedBy>
  <cp:revision>5</cp:revision>
  <cp:lastPrinted>2025-02-14T16:55:00Z</cp:lastPrinted>
  <dcterms:created xsi:type="dcterms:W3CDTF">2025-02-14T16:34:00Z</dcterms:created>
  <dcterms:modified xsi:type="dcterms:W3CDTF">2025-02-14T17:26:00Z</dcterms:modified>
</cp:coreProperties>
</file>