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AEC8" w14:textId="364E08B9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5254F4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E94ECB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6.</w:t>
      </w:r>
      <w:r w:rsidR="004E37C7">
        <w:rPr>
          <w:rFonts w:ascii="Arial" w:eastAsia="Times New Roman" w:hAnsi="Arial" w:cs="Arial"/>
          <w:b/>
          <w:i/>
          <w:sz w:val="24"/>
          <w:szCs w:val="24"/>
          <w:lang w:eastAsia="pt-BR"/>
        </w:rPr>
        <w:t>867</w:t>
      </w:r>
      <w:r w:rsidR="00C36692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/202</w:t>
      </w:r>
      <w:r w:rsidR="005254F4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="00085C71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C36692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4E37C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13 </w:t>
      </w:r>
      <w:r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DE </w:t>
      </w:r>
      <w:r w:rsidR="004E37C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FEVEREIRO </w:t>
      </w:r>
      <w:r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 202</w:t>
      </w:r>
      <w:r w:rsidR="005254F4"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Pr="006F4891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E5D00F9" w14:textId="77777777" w:rsidR="005C045C" w:rsidRPr="006F4891" w:rsidRDefault="005C045C" w:rsidP="00D0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B4C05" w14:textId="77777777" w:rsidR="005C045C" w:rsidRPr="006F4891" w:rsidRDefault="005C045C" w:rsidP="00D00C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sz w:val="24"/>
          <w:szCs w:val="24"/>
          <w:lang w:eastAsia="pt-BR"/>
        </w:rPr>
        <w:t>DISPÕE SOBRE A ABERTURA DE CREDITO ADICIONAL SUPLEMENTAR NO ORÇAMENTO 202</w:t>
      </w:r>
      <w:r w:rsidR="005254F4" w:rsidRPr="006F4891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JARDINOPOLIS E DÁ OUTRAS PROVIDÊNCIAS</w:t>
      </w:r>
      <w:r w:rsidR="009D4BE4" w:rsidRPr="006F489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9FFD29" w14:textId="77777777" w:rsidR="009D4BE4" w:rsidRPr="006F4891" w:rsidRDefault="009D4BE4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FE137" w14:textId="77777777" w:rsidR="005C045C" w:rsidRPr="006F4891" w:rsidRDefault="005C045C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2FDFAF" w14:textId="1C502BB0" w:rsidR="00C36692" w:rsidRPr="006F4891" w:rsidRDefault="005254F4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b/>
          <w:bCs/>
          <w:sz w:val="24"/>
          <w:szCs w:val="24"/>
        </w:rPr>
        <w:t>SADI GOMES FERREIRA</w:t>
      </w:r>
      <w:r w:rsidR="00C36692" w:rsidRPr="006F4891">
        <w:rPr>
          <w:rFonts w:ascii="Arial" w:hAnsi="Arial" w:cs="Arial"/>
          <w:sz w:val="24"/>
          <w:szCs w:val="24"/>
        </w:rPr>
        <w:t>, Prefeito Municipal do Município de Jardinópolis, Estado de Santa Catarina, no uso de suas atribuições de</w:t>
      </w:r>
      <w:r w:rsidRPr="006F4891">
        <w:rPr>
          <w:rFonts w:ascii="Arial" w:hAnsi="Arial" w:cs="Arial"/>
          <w:sz w:val="24"/>
          <w:szCs w:val="24"/>
        </w:rPr>
        <w:t xml:space="preserve"> acordo com o </w:t>
      </w:r>
      <w:r w:rsidR="00D00C04" w:rsidRPr="006F4891">
        <w:rPr>
          <w:rFonts w:ascii="Arial" w:hAnsi="Arial" w:cs="Arial"/>
          <w:sz w:val="24"/>
          <w:szCs w:val="24"/>
        </w:rPr>
        <w:t>art.</w:t>
      </w:r>
      <w:r w:rsidRPr="006F4891">
        <w:rPr>
          <w:rFonts w:ascii="Arial" w:hAnsi="Arial" w:cs="Arial"/>
          <w:sz w:val="24"/>
          <w:szCs w:val="24"/>
        </w:rPr>
        <w:t xml:space="preserve"> 5º, da lei 1.206</w:t>
      </w:r>
      <w:r w:rsidR="00C36692" w:rsidRPr="006F4891">
        <w:rPr>
          <w:rFonts w:ascii="Arial" w:hAnsi="Arial" w:cs="Arial"/>
          <w:sz w:val="24"/>
          <w:szCs w:val="24"/>
        </w:rPr>
        <w:t>/2</w:t>
      </w:r>
      <w:r w:rsidRPr="006F4891">
        <w:rPr>
          <w:rFonts w:ascii="Arial" w:hAnsi="Arial" w:cs="Arial"/>
          <w:sz w:val="24"/>
          <w:szCs w:val="24"/>
        </w:rPr>
        <w:t>4</w:t>
      </w:r>
      <w:r w:rsidR="00C36692" w:rsidRPr="006F4891">
        <w:rPr>
          <w:rFonts w:ascii="Arial" w:hAnsi="Arial" w:cs="Arial"/>
          <w:sz w:val="24"/>
          <w:szCs w:val="24"/>
        </w:rPr>
        <w:t xml:space="preserve"> de </w:t>
      </w:r>
      <w:r w:rsidRPr="006F4891">
        <w:rPr>
          <w:rFonts w:ascii="Arial" w:hAnsi="Arial" w:cs="Arial"/>
          <w:sz w:val="24"/>
          <w:szCs w:val="24"/>
        </w:rPr>
        <w:t>0</w:t>
      </w:r>
      <w:r w:rsidR="00C36692" w:rsidRPr="006F4891">
        <w:rPr>
          <w:rFonts w:ascii="Arial" w:hAnsi="Arial" w:cs="Arial"/>
          <w:sz w:val="24"/>
          <w:szCs w:val="24"/>
        </w:rPr>
        <w:t xml:space="preserve">3 de </w:t>
      </w:r>
      <w:r w:rsidR="00D00C04" w:rsidRPr="006F4891">
        <w:rPr>
          <w:rFonts w:ascii="Arial" w:hAnsi="Arial" w:cs="Arial"/>
          <w:sz w:val="24"/>
          <w:szCs w:val="24"/>
        </w:rPr>
        <w:t>dezembro</w:t>
      </w:r>
      <w:r w:rsidR="00C36692" w:rsidRPr="006F4891">
        <w:rPr>
          <w:rFonts w:ascii="Arial" w:hAnsi="Arial" w:cs="Arial"/>
          <w:sz w:val="24"/>
          <w:szCs w:val="24"/>
        </w:rPr>
        <w:t xml:space="preserve"> de 202</w:t>
      </w:r>
      <w:r w:rsidRPr="006F4891">
        <w:rPr>
          <w:rFonts w:ascii="Arial" w:hAnsi="Arial" w:cs="Arial"/>
          <w:sz w:val="24"/>
          <w:szCs w:val="24"/>
        </w:rPr>
        <w:t>4</w:t>
      </w:r>
      <w:r w:rsidR="00C36692" w:rsidRPr="006F4891">
        <w:rPr>
          <w:rFonts w:ascii="Arial" w:hAnsi="Arial" w:cs="Arial"/>
          <w:sz w:val="24"/>
          <w:szCs w:val="24"/>
        </w:rPr>
        <w:t>.</w:t>
      </w:r>
    </w:p>
    <w:p w14:paraId="7711A9E6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AFE119" w14:textId="77777777" w:rsidR="005C045C" w:rsidRPr="006F4891" w:rsidRDefault="005C045C" w:rsidP="00D00C04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255B88B9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8F8CC" w14:textId="37EF6A53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>do Município de Jardinópolis, no valor de R$</w:t>
      </w:r>
      <w:r w:rsidR="006F4891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4891" w:rsidRPr="006F4891">
        <w:rPr>
          <w:rFonts w:ascii="Arial" w:hAnsi="Arial" w:cs="Arial"/>
          <w:sz w:val="24"/>
          <w:szCs w:val="24"/>
        </w:rPr>
        <w:t>246.858,94 (duzentos e quarenta e seis mil e oitocentos e cinquenta e oito reais e noventa e quatro centavos)</w:t>
      </w:r>
      <w:r w:rsidR="006F4891">
        <w:rPr>
          <w:rFonts w:ascii="Arial" w:hAnsi="Arial" w:cs="Arial"/>
          <w:sz w:val="24"/>
          <w:szCs w:val="24"/>
        </w:rPr>
        <w:t xml:space="preserve"> 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5A85252A" w14:textId="77777777" w:rsidR="0018550F" w:rsidRPr="006F4891" w:rsidRDefault="0018550F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8D90E9" w14:textId="1D70222A" w:rsidR="00D42FBE" w:rsidRPr="006F4891" w:rsidRDefault="00D42FB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A4CB86" w14:textId="77777777" w:rsidR="006F4891" w:rsidRPr="006F4891" w:rsidRDefault="006F4891" w:rsidP="006F48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4891">
        <w:rPr>
          <w:rFonts w:ascii="Arial" w:hAnsi="Arial" w:cs="Arial"/>
          <w:b/>
          <w:bCs/>
          <w:sz w:val="24"/>
          <w:szCs w:val="24"/>
        </w:rPr>
        <w:t>Órgão: 08.00 – SECRETARIA DOS TRANSPORTES OBRAS E SERVIÇOS PÚBLICOS</w:t>
      </w:r>
    </w:p>
    <w:p w14:paraId="6520BC6D" w14:textId="77777777" w:rsidR="006F4891" w:rsidRPr="006F4891" w:rsidRDefault="006F4891" w:rsidP="006941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sz w:val="24"/>
          <w:szCs w:val="24"/>
        </w:rPr>
        <w:t>Unidade Orçamentária:</w:t>
      </w:r>
      <w:r w:rsidRPr="006F4891">
        <w:rPr>
          <w:rFonts w:ascii="Arial" w:hAnsi="Arial" w:cs="Arial"/>
          <w:sz w:val="24"/>
          <w:szCs w:val="24"/>
        </w:rPr>
        <w:tab/>
        <w:t>08.02 – Obras e Serviços Urbanos</w:t>
      </w:r>
    </w:p>
    <w:p w14:paraId="33E99F67" w14:textId="77777777" w:rsidR="006F4891" w:rsidRPr="006F4891" w:rsidRDefault="006F4891" w:rsidP="0069411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F4891">
        <w:rPr>
          <w:rFonts w:ascii="Arial" w:hAnsi="Arial" w:cs="Arial"/>
          <w:bCs/>
          <w:sz w:val="24"/>
          <w:szCs w:val="24"/>
        </w:rPr>
        <w:t xml:space="preserve">Função: </w:t>
      </w:r>
      <w:r w:rsidRPr="006F4891">
        <w:rPr>
          <w:rFonts w:ascii="Arial" w:hAnsi="Arial" w:cs="Arial"/>
          <w:bCs/>
          <w:sz w:val="24"/>
          <w:szCs w:val="24"/>
        </w:rPr>
        <w:tab/>
      </w:r>
      <w:r w:rsidRPr="006F4891">
        <w:rPr>
          <w:rFonts w:ascii="Arial" w:hAnsi="Arial" w:cs="Arial"/>
          <w:bCs/>
          <w:sz w:val="24"/>
          <w:szCs w:val="24"/>
        </w:rPr>
        <w:tab/>
      </w:r>
      <w:r w:rsidRPr="006F4891">
        <w:rPr>
          <w:rFonts w:ascii="Arial" w:hAnsi="Arial" w:cs="Arial"/>
          <w:bCs/>
          <w:sz w:val="24"/>
          <w:szCs w:val="24"/>
        </w:rPr>
        <w:tab/>
        <w:t>0006- Segurança Publica</w:t>
      </w:r>
    </w:p>
    <w:p w14:paraId="24950B49" w14:textId="77777777" w:rsidR="006F4891" w:rsidRPr="006F4891" w:rsidRDefault="006F4891" w:rsidP="006941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bCs/>
          <w:sz w:val="24"/>
          <w:szCs w:val="24"/>
        </w:rPr>
        <w:t>Sub Função:</w:t>
      </w:r>
      <w:r w:rsidRPr="006F4891">
        <w:rPr>
          <w:rFonts w:ascii="Arial" w:hAnsi="Arial" w:cs="Arial"/>
          <w:bCs/>
          <w:sz w:val="24"/>
          <w:szCs w:val="24"/>
        </w:rPr>
        <w:tab/>
      </w:r>
      <w:r w:rsidRPr="006F4891">
        <w:rPr>
          <w:rFonts w:ascii="Arial" w:hAnsi="Arial" w:cs="Arial"/>
          <w:bCs/>
          <w:sz w:val="24"/>
          <w:szCs w:val="24"/>
        </w:rPr>
        <w:tab/>
      </w:r>
      <w:r w:rsidRPr="006F4891">
        <w:rPr>
          <w:rFonts w:ascii="Arial" w:hAnsi="Arial" w:cs="Arial"/>
          <w:bCs/>
          <w:sz w:val="24"/>
          <w:szCs w:val="24"/>
        </w:rPr>
        <w:tab/>
        <w:t xml:space="preserve">0752 –  Energia Elétrica </w:t>
      </w:r>
    </w:p>
    <w:p w14:paraId="04DEB355" w14:textId="77777777" w:rsidR="006F4891" w:rsidRPr="006F4891" w:rsidRDefault="006F4891" w:rsidP="006941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sz w:val="24"/>
          <w:szCs w:val="24"/>
        </w:rPr>
        <w:t xml:space="preserve">Programa: </w:t>
      </w:r>
      <w:r w:rsidRPr="006F4891">
        <w:rPr>
          <w:rFonts w:ascii="Arial" w:hAnsi="Arial" w:cs="Arial"/>
          <w:sz w:val="24"/>
          <w:szCs w:val="24"/>
        </w:rPr>
        <w:tab/>
      </w:r>
      <w:r w:rsidRPr="006F4891">
        <w:rPr>
          <w:rFonts w:ascii="Arial" w:hAnsi="Arial" w:cs="Arial"/>
          <w:sz w:val="24"/>
          <w:szCs w:val="24"/>
        </w:rPr>
        <w:tab/>
      </w:r>
      <w:r w:rsidRPr="006F4891">
        <w:rPr>
          <w:rFonts w:ascii="Arial" w:hAnsi="Arial" w:cs="Arial"/>
          <w:sz w:val="24"/>
          <w:szCs w:val="24"/>
        </w:rPr>
        <w:tab/>
        <w:t>0015 – Urbanismo</w:t>
      </w:r>
    </w:p>
    <w:p w14:paraId="6E92861D" w14:textId="77777777" w:rsidR="006F4891" w:rsidRPr="006F4891" w:rsidRDefault="006F4891" w:rsidP="006941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sz w:val="24"/>
          <w:szCs w:val="24"/>
        </w:rPr>
        <w:t xml:space="preserve">Projeto/Atividade: </w:t>
      </w:r>
      <w:r w:rsidRPr="006F4891">
        <w:rPr>
          <w:rFonts w:ascii="Arial" w:hAnsi="Arial" w:cs="Arial"/>
          <w:sz w:val="24"/>
          <w:szCs w:val="24"/>
        </w:rPr>
        <w:tab/>
      </w:r>
      <w:r w:rsidRPr="006F4891">
        <w:rPr>
          <w:rFonts w:ascii="Arial" w:hAnsi="Arial" w:cs="Arial"/>
          <w:sz w:val="24"/>
          <w:szCs w:val="24"/>
        </w:rPr>
        <w:tab/>
        <w:t xml:space="preserve">2.029 – Manutenção da Iluminação Publica </w:t>
      </w:r>
    </w:p>
    <w:p w14:paraId="062FF642" w14:textId="55EDAF8B" w:rsidR="006F4891" w:rsidRPr="006F4891" w:rsidRDefault="006F4891" w:rsidP="006F4891">
      <w:pPr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sz w:val="24"/>
          <w:szCs w:val="24"/>
        </w:rPr>
        <w:t xml:space="preserve">Modalidade de Aplicação: </w:t>
      </w:r>
      <w:r w:rsidRPr="006F4891">
        <w:rPr>
          <w:rFonts w:ascii="Arial" w:hAnsi="Arial" w:cs="Arial"/>
          <w:sz w:val="24"/>
          <w:szCs w:val="24"/>
        </w:rPr>
        <w:tab/>
        <w:t>3.3.3.90.00.00 – Aplicação Direta Vinculo 275170000000, com o Valor de R$ 246.858,94 (duzentos e quarenta e seis mil e oitocentos e cinquenta e oito reais e noventa e quatro centavos).</w:t>
      </w:r>
      <w:r>
        <w:rPr>
          <w:rFonts w:ascii="Arial" w:hAnsi="Arial" w:cs="Arial"/>
          <w:sz w:val="24"/>
          <w:szCs w:val="24"/>
        </w:rPr>
        <w:t xml:space="preserve"> </w:t>
      </w:r>
      <w:r w:rsidRPr="006F4891">
        <w:rPr>
          <w:rFonts w:ascii="Arial" w:hAnsi="Arial" w:cs="Arial"/>
          <w:sz w:val="24"/>
          <w:szCs w:val="24"/>
        </w:rPr>
        <w:t>(33.164-3).</w:t>
      </w:r>
    </w:p>
    <w:p w14:paraId="24ECD83B" w14:textId="77777777" w:rsidR="00933DF6" w:rsidRPr="006F4891" w:rsidRDefault="00933DF6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D30278D" w14:textId="77777777" w:rsidR="007D6C42" w:rsidRPr="006F4891" w:rsidRDefault="007D6C42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B6A1714" w14:textId="77777777" w:rsidR="00085C71" w:rsidRPr="006F4891" w:rsidRDefault="00085C71" w:rsidP="00D00C04">
      <w:pPr>
        <w:spacing w:line="240" w:lineRule="auto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b/>
          <w:sz w:val="24"/>
          <w:szCs w:val="24"/>
        </w:rPr>
        <w:t>Art. 2º</w:t>
      </w:r>
      <w:r w:rsidRPr="006F4891">
        <w:rPr>
          <w:rFonts w:ascii="Arial" w:hAnsi="Arial" w:cs="Arial"/>
          <w:sz w:val="24"/>
          <w:szCs w:val="24"/>
        </w:rPr>
        <w:t xml:space="preserve"> - Para suplementação da conta que trata o art. 1º, fica utilizado recursos do superávit financeiro do exercício de 2024.</w:t>
      </w:r>
    </w:p>
    <w:p w14:paraId="63A58FF6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190AC87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7A0EC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6EE6ACEB" w14:textId="77777777" w:rsidR="005C045C" w:rsidRPr="006F4891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84AB69" w14:textId="04F9D5A6" w:rsidR="005C045C" w:rsidRPr="006F4891" w:rsidRDefault="005C045C" w:rsidP="00D00C04">
      <w:pPr>
        <w:keepNext/>
        <w:spacing w:before="80" w:after="8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4E37C7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085C71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4891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6002CA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94119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085C71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4F4" w:rsidRPr="006F4891">
        <w:rPr>
          <w:rFonts w:ascii="Arial" w:eastAsia="Times New Roman" w:hAnsi="Arial" w:cs="Arial"/>
          <w:sz w:val="24"/>
          <w:szCs w:val="24"/>
          <w:lang w:eastAsia="pt-BR"/>
        </w:rPr>
        <w:t>de 2025</w:t>
      </w:r>
      <w:r w:rsidR="00E45374" w:rsidRPr="006F489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B08E52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E7FBE4" w14:textId="77777777" w:rsidR="005C045C" w:rsidRPr="006F4891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B75A07" w14:textId="77777777" w:rsidR="002B6DBF" w:rsidRPr="006F4891" w:rsidRDefault="005254F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hAnsi="Arial" w:cs="Arial"/>
          <w:b/>
          <w:bCs/>
          <w:sz w:val="24"/>
          <w:szCs w:val="24"/>
        </w:rPr>
        <w:t>SADI GOMES FERREIRA</w:t>
      </w:r>
    </w:p>
    <w:p w14:paraId="7505B6A6" w14:textId="77777777" w:rsidR="005C045C" w:rsidRPr="006F4891" w:rsidRDefault="005C045C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F4891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6F48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B95D2F2" w14:textId="77777777" w:rsidR="00D00C04" w:rsidRPr="006F4891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6D065" w14:textId="163872FA" w:rsidR="006F073A" w:rsidRPr="006F4891" w:rsidRDefault="00FF7ED3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891">
        <w:rPr>
          <w:rFonts w:ascii="Arial" w:hAnsi="Arial" w:cs="Arial"/>
          <w:sz w:val="24"/>
          <w:szCs w:val="24"/>
        </w:rPr>
        <w:t>Registrada e publicada em data supra, conforme determina a Lei Municipal 988/2017.</w:t>
      </w:r>
      <w:r w:rsidR="00C42BFB" w:rsidRPr="006F4891">
        <w:rPr>
          <w:rFonts w:ascii="Arial" w:hAnsi="Arial" w:cs="Arial"/>
          <w:b/>
          <w:bCs/>
          <w:sz w:val="24"/>
          <w:szCs w:val="24"/>
        </w:rPr>
        <w:t xml:space="preserve">   </w:t>
      </w:r>
    </w:p>
    <w:sectPr w:rsidR="006F073A" w:rsidRPr="006F4891" w:rsidSect="00D00C0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5C"/>
    <w:rsid w:val="00006EF3"/>
    <w:rsid w:val="00026A0A"/>
    <w:rsid w:val="00070D0C"/>
    <w:rsid w:val="00085C71"/>
    <w:rsid w:val="0015056B"/>
    <w:rsid w:val="00173E2D"/>
    <w:rsid w:val="0018550F"/>
    <w:rsid w:val="001D7F7A"/>
    <w:rsid w:val="00207D39"/>
    <w:rsid w:val="00284B59"/>
    <w:rsid w:val="00293F6C"/>
    <w:rsid w:val="002B0016"/>
    <w:rsid w:val="002B6DBF"/>
    <w:rsid w:val="00341A86"/>
    <w:rsid w:val="003A556F"/>
    <w:rsid w:val="003D001D"/>
    <w:rsid w:val="003E46AC"/>
    <w:rsid w:val="004A58F2"/>
    <w:rsid w:val="004E37C7"/>
    <w:rsid w:val="004E61DD"/>
    <w:rsid w:val="005254F4"/>
    <w:rsid w:val="005C045C"/>
    <w:rsid w:val="006002CA"/>
    <w:rsid w:val="00680F3B"/>
    <w:rsid w:val="00694119"/>
    <w:rsid w:val="006D4A1D"/>
    <w:rsid w:val="006F073A"/>
    <w:rsid w:val="006F4891"/>
    <w:rsid w:val="007B6503"/>
    <w:rsid w:val="007D6C42"/>
    <w:rsid w:val="00816ED7"/>
    <w:rsid w:val="008A66D9"/>
    <w:rsid w:val="008D08D4"/>
    <w:rsid w:val="008F49E9"/>
    <w:rsid w:val="008F5D3E"/>
    <w:rsid w:val="00913967"/>
    <w:rsid w:val="00933DF6"/>
    <w:rsid w:val="0096749C"/>
    <w:rsid w:val="00980A71"/>
    <w:rsid w:val="009D4BE4"/>
    <w:rsid w:val="00A146AB"/>
    <w:rsid w:val="00A255B9"/>
    <w:rsid w:val="00A55521"/>
    <w:rsid w:val="00A934E4"/>
    <w:rsid w:val="00BE3ACA"/>
    <w:rsid w:val="00C1346D"/>
    <w:rsid w:val="00C2470A"/>
    <w:rsid w:val="00C36692"/>
    <w:rsid w:val="00C42BFB"/>
    <w:rsid w:val="00C80AB6"/>
    <w:rsid w:val="00CF0C9F"/>
    <w:rsid w:val="00D00C04"/>
    <w:rsid w:val="00D42809"/>
    <w:rsid w:val="00D42FBE"/>
    <w:rsid w:val="00DC489C"/>
    <w:rsid w:val="00E45374"/>
    <w:rsid w:val="00E46719"/>
    <w:rsid w:val="00E90F41"/>
    <w:rsid w:val="00E94ECB"/>
    <w:rsid w:val="00ED4D3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E2A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96749C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2025-02-13T12:26:00Z</cp:lastPrinted>
  <dcterms:created xsi:type="dcterms:W3CDTF">2025-02-13T11:12:00Z</dcterms:created>
  <dcterms:modified xsi:type="dcterms:W3CDTF">2025-02-13T12:26:00Z</dcterms:modified>
</cp:coreProperties>
</file>