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0FD4" w14:textId="77777777" w:rsidR="007A7955" w:rsidRPr="001068D7" w:rsidRDefault="00C35B6E" w:rsidP="007A7955">
      <w:pPr>
        <w:jc w:val="both"/>
        <w:rPr>
          <w:rFonts w:ascii="Arial" w:hAnsi="Arial" w:cs="Arial"/>
          <w:b/>
          <w:i/>
        </w:rPr>
      </w:pPr>
      <w:r w:rsidRPr="001068D7">
        <w:rPr>
          <w:rFonts w:ascii="Arial" w:hAnsi="Arial" w:cs="Arial"/>
          <w:b/>
          <w:i/>
        </w:rPr>
        <w:t>DECRETO Nº</w:t>
      </w:r>
      <w:r w:rsidR="00555810" w:rsidRPr="001068D7">
        <w:rPr>
          <w:rFonts w:ascii="Arial" w:hAnsi="Arial" w:cs="Arial"/>
          <w:b/>
          <w:i/>
        </w:rPr>
        <w:t xml:space="preserve"> 6.711</w:t>
      </w:r>
      <w:r w:rsidR="007A7955" w:rsidRPr="001068D7">
        <w:rPr>
          <w:rFonts w:ascii="Arial" w:hAnsi="Arial" w:cs="Arial"/>
          <w:b/>
          <w:i/>
        </w:rPr>
        <w:t>/2</w:t>
      </w:r>
      <w:r w:rsidR="00AA6563" w:rsidRPr="001068D7">
        <w:rPr>
          <w:rFonts w:ascii="Arial" w:hAnsi="Arial" w:cs="Arial"/>
          <w:b/>
          <w:i/>
        </w:rPr>
        <w:t>4</w:t>
      </w:r>
      <w:r w:rsidR="007A7955" w:rsidRPr="001068D7">
        <w:rPr>
          <w:rFonts w:ascii="Arial" w:hAnsi="Arial" w:cs="Arial"/>
          <w:b/>
          <w:i/>
        </w:rPr>
        <w:t xml:space="preserve"> </w:t>
      </w:r>
      <w:r w:rsidR="00802BEB" w:rsidRPr="001068D7">
        <w:rPr>
          <w:rFonts w:ascii="Arial" w:hAnsi="Arial" w:cs="Arial"/>
          <w:b/>
          <w:i/>
        </w:rPr>
        <w:t>DE</w:t>
      </w:r>
      <w:r w:rsidRPr="001068D7">
        <w:rPr>
          <w:rFonts w:ascii="Arial" w:hAnsi="Arial" w:cs="Arial"/>
          <w:b/>
          <w:i/>
        </w:rPr>
        <w:t xml:space="preserve"> </w:t>
      </w:r>
      <w:r w:rsidR="00C95ACD" w:rsidRPr="001068D7">
        <w:rPr>
          <w:rFonts w:ascii="Arial" w:hAnsi="Arial" w:cs="Arial"/>
          <w:b/>
          <w:i/>
        </w:rPr>
        <w:t xml:space="preserve"> </w:t>
      </w:r>
      <w:r w:rsidR="000843F4" w:rsidRPr="001068D7">
        <w:rPr>
          <w:rFonts w:ascii="Arial" w:hAnsi="Arial" w:cs="Arial"/>
          <w:b/>
          <w:i/>
        </w:rPr>
        <w:t>26</w:t>
      </w:r>
      <w:r w:rsidR="00391266" w:rsidRPr="001068D7">
        <w:rPr>
          <w:rFonts w:ascii="Arial" w:hAnsi="Arial" w:cs="Arial"/>
          <w:b/>
          <w:i/>
        </w:rPr>
        <w:t xml:space="preserve"> </w:t>
      </w:r>
      <w:r w:rsidR="00C95ACD" w:rsidRPr="001068D7">
        <w:rPr>
          <w:rFonts w:ascii="Arial" w:hAnsi="Arial" w:cs="Arial"/>
          <w:b/>
          <w:i/>
        </w:rPr>
        <w:t>DE</w:t>
      </w:r>
      <w:r w:rsidRPr="001068D7">
        <w:rPr>
          <w:rFonts w:ascii="Arial" w:hAnsi="Arial" w:cs="Arial"/>
          <w:b/>
          <w:i/>
        </w:rPr>
        <w:t xml:space="preserve"> </w:t>
      </w:r>
      <w:r w:rsidR="000843F4" w:rsidRPr="001068D7">
        <w:rPr>
          <w:rFonts w:ascii="Arial" w:hAnsi="Arial" w:cs="Arial"/>
          <w:b/>
          <w:i/>
        </w:rPr>
        <w:t>AGOSTO</w:t>
      </w:r>
      <w:r w:rsidR="007A7955" w:rsidRPr="001068D7">
        <w:rPr>
          <w:rFonts w:ascii="Arial" w:hAnsi="Arial" w:cs="Arial"/>
          <w:b/>
          <w:i/>
        </w:rPr>
        <w:t xml:space="preserve"> DE 202</w:t>
      </w:r>
      <w:r w:rsidR="00AA6563" w:rsidRPr="001068D7">
        <w:rPr>
          <w:rFonts w:ascii="Arial" w:hAnsi="Arial" w:cs="Arial"/>
          <w:b/>
          <w:i/>
        </w:rPr>
        <w:t>4</w:t>
      </w:r>
      <w:r w:rsidR="007A7955" w:rsidRPr="001068D7">
        <w:rPr>
          <w:rFonts w:ascii="Arial" w:hAnsi="Arial" w:cs="Arial"/>
          <w:b/>
          <w:i/>
        </w:rPr>
        <w:t>.</w:t>
      </w:r>
    </w:p>
    <w:p w14:paraId="053A1202" w14:textId="77777777" w:rsidR="007A7955" w:rsidRPr="001068D7" w:rsidRDefault="007A7955" w:rsidP="007A7955">
      <w:pPr>
        <w:jc w:val="both"/>
        <w:rPr>
          <w:rFonts w:ascii="Arial" w:hAnsi="Arial" w:cs="Arial"/>
        </w:rPr>
      </w:pPr>
    </w:p>
    <w:p w14:paraId="1FD18FF9" w14:textId="77777777" w:rsidR="007A7955" w:rsidRPr="001068D7" w:rsidRDefault="007A7955" w:rsidP="007A7955">
      <w:pPr>
        <w:jc w:val="both"/>
        <w:rPr>
          <w:rFonts w:ascii="Arial" w:hAnsi="Arial" w:cs="Arial"/>
        </w:rPr>
      </w:pPr>
    </w:p>
    <w:p w14:paraId="458D149B" w14:textId="77777777" w:rsidR="0078197F" w:rsidRPr="001068D7" w:rsidRDefault="0078197F" w:rsidP="0078197F">
      <w:pPr>
        <w:pStyle w:val="Recuodecorpodetexto3"/>
        <w:ind w:left="1416" w:firstLine="0"/>
        <w:rPr>
          <w:rFonts w:ascii="Arial" w:hAnsi="Arial" w:cs="Arial"/>
          <w:b/>
          <w:sz w:val="24"/>
        </w:rPr>
      </w:pPr>
      <w:r w:rsidRPr="001068D7">
        <w:rPr>
          <w:rFonts w:ascii="Arial" w:hAnsi="Arial" w:cs="Arial"/>
          <w:b/>
          <w:sz w:val="24"/>
        </w:rPr>
        <w:t>DISPÕE S</w:t>
      </w:r>
      <w:r w:rsidR="000D4CD1" w:rsidRPr="001068D7">
        <w:rPr>
          <w:rFonts w:ascii="Arial" w:hAnsi="Arial" w:cs="Arial"/>
          <w:b/>
          <w:sz w:val="24"/>
        </w:rPr>
        <w:t xml:space="preserve">OBRE A REGULAMENTAÇÃO DA LEI </w:t>
      </w:r>
      <w:r w:rsidR="00784CC3" w:rsidRPr="001068D7">
        <w:rPr>
          <w:rFonts w:ascii="Arial" w:hAnsi="Arial" w:cs="Arial"/>
          <w:b/>
          <w:sz w:val="24"/>
        </w:rPr>
        <w:t>1.1</w:t>
      </w:r>
      <w:r w:rsidR="00555810" w:rsidRPr="001068D7">
        <w:rPr>
          <w:rFonts w:ascii="Arial" w:hAnsi="Arial" w:cs="Arial"/>
          <w:b/>
          <w:sz w:val="24"/>
        </w:rPr>
        <w:t>96</w:t>
      </w:r>
      <w:r w:rsidR="00B61DE1" w:rsidRPr="001068D7">
        <w:rPr>
          <w:rFonts w:ascii="Arial" w:hAnsi="Arial" w:cs="Arial"/>
          <w:b/>
          <w:sz w:val="24"/>
        </w:rPr>
        <w:t>/2</w:t>
      </w:r>
      <w:r w:rsidR="00AA6563" w:rsidRPr="001068D7">
        <w:rPr>
          <w:rFonts w:ascii="Arial" w:hAnsi="Arial" w:cs="Arial"/>
          <w:b/>
          <w:sz w:val="24"/>
        </w:rPr>
        <w:t>4</w:t>
      </w:r>
      <w:r w:rsidR="004D119C" w:rsidRPr="001068D7">
        <w:rPr>
          <w:rFonts w:ascii="Arial" w:hAnsi="Arial" w:cs="Arial"/>
          <w:b/>
          <w:sz w:val="24"/>
        </w:rPr>
        <w:t xml:space="preserve"> </w:t>
      </w:r>
      <w:r w:rsidRPr="001068D7">
        <w:rPr>
          <w:rFonts w:ascii="Arial" w:hAnsi="Arial" w:cs="Arial"/>
          <w:b/>
          <w:sz w:val="24"/>
        </w:rPr>
        <w:t xml:space="preserve">– QUE DISPÕE SOBRE </w:t>
      </w:r>
      <w:r w:rsidR="00F944EA" w:rsidRPr="001068D7">
        <w:rPr>
          <w:rFonts w:ascii="Arial" w:hAnsi="Arial" w:cs="Arial"/>
          <w:b/>
          <w:sz w:val="24"/>
        </w:rPr>
        <w:t xml:space="preserve">A ABERTURA </w:t>
      </w:r>
      <w:r w:rsidR="00764ACE" w:rsidRPr="001068D7">
        <w:rPr>
          <w:rFonts w:ascii="Arial" w:hAnsi="Arial" w:cs="Arial"/>
          <w:b/>
          <w:sz w:val="24"/>
        </w:rPr>
        <w:t>DE CREDITO</w:t>
      </w:r>
      <w:r w:rsidR="00C93754" w:rsidRPr="001068D7">
        <w:rPr>
          <w:rFonts w:ascii="Arial" w:hAnsi="Arial" w:cs="Arial"/>
          <w:b/>
          <w:sz w:val="24"/>
        </w:rPr>
        <w:t xml:space="preserve"> </w:t>
      </w:r>
      <w:r w:rsidR="00C93754" w:rsidRPr="001068D7">
        <w:rPr>
          <w:rFonts w:ascii="Arial" w:hAnsi="Arial" w:cs="Arial"/>
          <w:b/>
          <w:color w:val="000000"/>
          <w:sz w:val="24"/>
        </w:rPr>
        <w:t>ADICIONAL</w:t>
      </w:r>
      <w:r w:rsidR="00764ACE" w:rsidRPr="001068D7">
        <w:rPr>
          <w:rFonts w:ascii="Arial" w:hAnsi="Arial" w:cs="Arial"/>
          <w:b/>
          <w:sz w:val="24"/>
        </w:rPr>
        <w:t xml:space="preserve"> </w:t>
      </w:r>
      <w:r w:rsidR="00C93754" w:rsidRPr="001068D7">
        <w:rPr>
          <w:rFonts w:ascii="Arial" w:hAnsi="Arial" w:cs="Arial"/>
          <w:b/>
          <w:sz w:val="24"/>
        </w:rPr>
        <w:t>SUPLEMENTAR</w:t>
      </w:r>
      <w:r w:rsidR="00447E09" w:rsidRPr="001068D7">
        <w:rPr>
          <w:rFonts w:ascii="Arial" w:hAnsi="Arial" w:cs="Arial"/>
          <w:b/>
          <w:sz w:val="24"/>
        </w:rPr>
        <w:t xml:space="preserve"> </w:t>
      </w:r>
      <w:r w:rsidRPr="001068D7">
        <w:rPr>
          <w:rFonts w:ascii="Arial" w:hAnsi="Arial" w:cs="Arial"/>
          <w:b/>
          <w:sz w:val="24"/>
        </w:rPr>
        <w:t>NO ORÇAMENTO 202</w:t>
      </w:r>
      <w:r w:rsidR="00AA6563" w:rsidRPr="001068D7">
        <w:rPr>
          <w:rFonts w:ascii="Arial" w:hAnsi="Arial" w:cs="Arial"/>
          <w:b/>
          <w:sz w:val="24"/>
        </w:rPr>
        <w:t>4</w:t>
      </w:r>
      <w:r w:rsidR="00A978AA" w:rsidRPr="001068D7">
        <w:rPr>
          <w:rFonts w:ascii="Arial" w:hAnsi="Arial" w:cs="Arial"/>
          <w:b/>
          <w:sz w:val="24"/>
        </w:rPr>
        <w:t xml:space="preserve"> </w:t>
      </w:r>
      <w:r w:rsidR="00555810" w:rsidRPr="001068D7">
        <w:rPr>
          <w:rFonts w:ascii="Arial" w:hAnsi="Arial" w:cs="Arial"/>
          <w:b/>
          <w:sz w:val="24"/>
        </w:rPr>
        <w:t>DA CAMARA</w:t>
      </w:r>
      <w:r w:rsidR="000843F4" w:rsidRPr="001068D7">
        <w:rPr>
          <w:rFonts w:ascii="Arial" w:hAnsi="Arial" w:cs="Arial"/>
          <w:b/>
          <w:sz w:val="24"/>
        </w:rPr>
        <w:t xml:space="preserve"> MUNICIPAL DE </w:t>
      </w:r>
      <w:r w:rsidR="00555810" w:rsidRPr="001068D7">
        <w:rPr>
          <w:rFonts w:ascii="Arial" w:hAnsi="Arial" w:cs="Arial"/>
          <w:b/>
          <w:sz w:val="24"/>
        </w:rPr>
        <w:t>VEREADORES</w:t>
      </w:r>
      <w:r w:rsidR="000843F4" w:rsidRPr="001068D7">
        <w:rPr>
          <w:rFonts w:ascii="Arial" w:hAnsi="Arial" w:cs="Arial"/>
          <w:b/>
          <w:sz w:val="24"/>
        </w:rPr>
        <w:t xml:space="preserve"> </w:t>
      </w:r>
      <w:r w:rsidR="00F944EA" w:rsidRPr="001068D7">
        <w:rPr>
          <w:rFonts w:ascii="Arial" w:hAnsi="Arial" w:cs="Arial"/>
          <w:b/>
          <w:sz w:val="24"/>
        </w:rPr>
        <w:t xml:space="preserve">DO </w:t>
      </w:r>
      <w:r w:rsidRPr="001068D7">
        <w:rPr>
          <w:rFonts w:ascii="Arial" w:hAnsi="Arial" w:cs="Arial"/>
          <w:b/>
          <w:sz w:val="24"/>
        </w:rPr>
        <w:t>MUNICÍPIO DE JARDINOPOLIS E DÁ OUTRAS PROVIDÊNCIAS.</w:t>
      </w:r>
    </w:p>
    <w:p w14:paraId="505C4D48" w14:textId="77777777" w:rsidR="00F44200" w:rsidRPr="001068D7" w:rsidRDefault="00F44200" w:rsidP="0078197F">
      <w:pPr>
        <w:pStyle w:val="Recuodecorpodetexto3"/>
        <w:ind w:left="1416" w:firstLine="0"/>
        <w:rPr>
          <w:rFonts w:ascii="Arial" w:hAnsi="Arial" w:cs="Arial"/>
          <w:b/>
          <w:sz w:val="24"/>
        </w:rPr>
      </w:pPr>
    </w:p>
    <w:p w14:paraId="000DAE3C" w14:textId="77777777" w:rsidR="006321C8" w:rsidRPr="001068D7" w:rsidRDefault="006321C8" w:rsidP="0078197F">
      <w:pPr>
        <w:pStyle w:val="Recuodecorpodetexto3"/>
        <w:ind w:left="1416" w:firstLine="0"/>
        <w:rPr>
          <w:rFonts w:ascii="Arial" w:hAnsi="Arial" w:cs="Arial"/>
          <w:b/>
          <w:sz w:val="24"/>
        </w:rPr>
      </w:pPr>
    </w:p>
    <w:p w14:paraId="27E1D691" w14:textId="77777777" w:rsidR="007A7955" w:rsidRPr="001068D7" w:rsidRDefault="007A7955" w:rsidP="007A7955">
      <w:pPr>
        <w:rPr>
          <w:rFonts w:ascii="Arial" w:hAnsi="Arial" w:cs="Arial"/>
        </w:rPr>
      </w:pPr>
    </w:p>
    <w:p w14:paraId="1DF136F2" w14:textId="77777777" w:rsidR="0078197F" w:rsidRPr="001068D7" w:rsidRDefault="00AC36F8" w:rsidP="0078197F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  <w:b/>
          <w:bCs/>
        </w:rPr>
        <w:t>MAURO FRANCISCO RISSO</w:t>
      </w:r>
      <w:r w:rsidR="0078197F" w:rsidRPr="001068D7">
        <w:rPr>
          <w:rFonts w:ascii="Arial" w:hAnsi="Arial" w:cs="Arial"/>
        </w:rPr>
        <w:t xml:space="preserve">, Prefeito Municipal do Município de Jardinópolis, Estado de Santa Catarina, no uso de suas atribuições de acordo com a </w:t>
      </w:r>
      <w:r w:rsidR="0078197F" w:rsidRPr="001068D7">
        <w:rPr>
          <w:rFonts w:ascii="Arial" w:hAnsi="Arial" w:cs="Arial"/>
          <w:shd w:val="clear" w:color="auto" w:fill="FFFFFF"/>
        </w:rPr>
        <w:t>legislação em vigor, especialmente a Lei Orgânica Municipal, em seu artigo 71, IV:</w:t>
      </w:r>
    </w:p>
    <w:p w14:paraId="49D5A0DB" w14:textId="77777777" w:rsidR="007A7955" w:rsidRPr="001068D7" w:rsidRDefault="007A7955" w:rsidP="007A7955">
      <w:pPr>
        <w:rPr>
          <w:rFonts w:ascii="Arial" w:hAnsi="Arial" w:cs="Arial"/>
        </w:rPr>
      </w:pPr>
    </w:p>
    <w:p w14:paraId="2388BB37" w14:textId="77777777" w:rsidR="007A7955" w:rsidRPr="001068D7" w:rsidRDefault="007A7955" w:rsidP="007A7955">
      <w:pPr>
        <w:pStyle w:val="Ttulo1"/>
        <w:ind w:left="2832" w:firstLine="708"/>
        <w:jc w:val="left"/>
        <w:rPr>
          <w:rFonts w:ascii="Arial" w:hAnsi="Arial" w:cs="Arial"/>
          <w:sz w:val="24"/>
        </w:rPr>
      </w:pPr>
      <w:r w:rsidRPr="001068D7">
        <w:rPr>
          <w:rFonts w:ascii="Arial" w:hAnsi="Arial" w:cs="Arial"/>
          <w:sz w:val="24"/>
        </w:rPr>
        <w:t>DECRETA</w:t>
      </w:r>
    </w:p>
    <w:p w14:paraId="4F82F5A9" w14:textId="77777777" w:rsidR="007A7955" w:rsidRPr="001068D7" w:rsidRDefault="007A7955" w:rsidP="00AC36F8">
      <w:pPr>
        <w:jc w:val="both"/>
        <w:rPr>
          <w:rFonts w:ascii="Arial" w:hAnsi="Arial" w:cs="Arial"/>
        </w:rPr>
      </w:pPr>
    </w:p>
    <w:p w14:paraId="6E173593" w14:textId="77777777" w:rsidR="009237B7" w:rsidRPr="001068D7" w:rsidRDefault="00C95ACD" w:rsidP="009237B7">
      <w:pPr>
        <w:pStyle w:val="Jurisprudncias"/>
        <w:ind w:right="-8" w:firstLine="708"/>
        <w:rPr>
          <w:color w:val="000000"/>
          <w:szCs w:val="24"/>
        </w:rPr>
      </w:pPr>
      <w:r w:rsidRPr="001068D7">
        <w:rPr>
          <w:b/>
          <w:color w:val="000000"/>
          <w:szCs w:val="24"/>
        </w:rPr>
        <w:t>Art. 1º</w:t>
      </w:r>
      <w:r w:rsidRPr="001068D7">
        <w:rPr>
          <w:color w:val="000000"/>
          <w:szCs w:val="24"/>
        </w:rPr>
        <w:t xml:space="preserve"> - Fica aberto Crédito Adicional Suplementar </w:t>
      </w:r>
      <w:r w:rsidR="00555810" w:rsidRPr="001068D7">
        <w:rPr>
          <w:color w:val="000000" w:themeColor="text1"/>
          <w:szCs w:val="24"/>
        </w:rPr>
        <w:t xml:space="preserve">no orçamento da </w:t>
      </w:r>
      <w:r w:rsidR="00555810" w:rsidRPr="001068D7">
        <w:rPr>
          <w:szCs w:val="24"/>
        </w:rPr>
        <w:t xml:space="preserve">Câmara Municipal de Vereadores do Município </w:t>
      </w:r>
      <w:r w:rsidR="00555810" w:rsidRPr="001068D7">
        <w:rPr>
          <w:color w:val="000000" w:themeColor="text1"/>
          <w:szCs w:val="24"/>
        </w:rPr>
        <w:t>de Jardinópolis no valor de R$</w:t>
      </w:r>
      <w:r w:rsidR="00555810" w:rsidRPr="001068D7">
        <w:rPr>
          <w:szCs w:val="24"/>
        </w:rPr>
        <w:t>100.500,00 (cem mil e quinhentos reais)</w:t>
      </w:r>
      <w:r w:rsidR="000843F4" w:rsidRPr="001068D7">
        <w:rPr>
          <w:szCs w:val="24"/>
        </w:rPr>
        <w:t xml:space="preserve">) </w:t>
      </w:r>
      <w:r w:rsidR="009237B7" w:rsidRPr="001068D7">
        <w:rPr>
          <w:color w:val="000000"/>
          <w:szCs w:val="24"/>
        </w:rPr>
        <w:t>nas dotações abaixo:</w:t>
      </w:r>
    </w:p>
    <w:p w14:paraId="0B6F38CC" w14:textId="77777777" w:rsidR="00AA6563" w:rsidRPr="001068D7" w:rsidRDefault="00AA6563" w:rsidP="00AA6563">
      <w:pPr>
        <w:spacing w:after="200" w:line="276" w:lineRule="auto"/>
        <w:jc w:val="both"/>
        <w:rPr>
          <w:rFonts w:ascii="Arial" w:hAnsi="Arial" w:cs="Arial"/>
          <w:color w:val="000000" w:themeColor="text1"/>
        </w:rPr>
      </w:pPr>
    </w:p>
    <w:p w14:paraId="44E2AF45" w14:textId="77777777" w:rsidR="00555810" w:rsidRPr="001068D7" w:rsidRDefault="00555810" w:rsidP="00555810">
      <w:pPr>
        <w:jc w:val="both"/>
        <w:rPr>
          <w:rFonts w:ascii="Arial" w:hAnsi="Arial" w:cs="Arial"/>
          <w:b/>
          <w:bCs/>
        </w:rPr>
      </w:pPr>
      <w:r w:rsidRPr="001068D7">
        <w:rPr>
          <w:rFonts w:ascii="Arial" w:hAnsi="Arial" w:cs="Arial"/>
          <w:b/>
          <w:bCs/>
        </w:rPr>
        <w:t xml:space="preserve">Órgão: </w:t>
      </w:r>
      <w:r w:rsidRPr="001068D7">
        <w:rPr>
          <w:rFonts w:ascii="Arial" w:hAnsi="Arial" w:cs="Arial"/>
          <w:b/>
          <w:bCs/>
        </w:rPr>
        <w:tab/>
      </w:r>
      <w:r w:rsidRPr="001068D7">
        <w:rPr>
          <w:rFonts w:ascii="Arial" w:hAnsi="Arial" w:cs="Arial"/>
          <w:b/>
          <w:bCs/>
        </w:rPr>
        <w:tab/>
      </w:r>
      <w:r w:rsidRPr="001068D7">
        <w:rPr>
          <w:rFonts w:ascii="Arial" w:hAnsi="Arial" w:cs="Arial"/>
          <w:b/>
          <w:bCs/>
        </w:rPr>
        <w:tab/>
        <w:t>01.00 – Câmara de Vereadores</w:t>
      </w:r>
    </w:p>
    <w:p w14:paraId="476AB6A5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Unidade Orçamentária: </w:t>
      </w:r>
      <w:r w:rsidRPr="001068D7">
        <w:rPr>
          <w:rFonts w:ascii="Arial" w:hAnsi="Arial" w:cs="Arial"/>
        </w:rPr>
        <w:tab/>
        <w:t xml:space="preserve">01.01 – </w:t>
      </w:r>
      <w:r w:rsidRPr="001068D7">
        <w:rPr>
          <w:rFonts w:ascii="Arial" w:hAnsi="Arial" w:cs="Arial"/>
          <w:bCs/>
        </w:rPr>
        <w:t xml:space="preserve">Câmara de Vereadores </w:t>
      </w:r>
    </w:p>
    <w:p w14:paraId="63EDA3D8" w14:textId="77777777" w:rsidR="00555810" w:rsidRPr="001068D7" w:rsidRDefault="00555810" w:rsidP="00555810">
      <w:pPr>
        <w:jc w:val="both"/>
        <w:rPr>
          <w:rFonts w:ascii="Arial" w:hAnsi="Arial" w:cs="Arial"/>
          <w:bCs/>
        </w:rPr>
      </w:pPr>
      <w:r w:rsidRPr="001068D7">
        <w:rPr>
          <w:rFonts w:ascii="Arial" w:hAnsi="Arial" w:cs="Arial"/>
          <w:bCs/>
        </w:rPr>
        <w:t xml:space="preserve">Função: </w:t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  <w:t>0001– Legislativa</w:t>
      </w:r>
    </w:p>
    <w:p w14:paraId="2EB36F62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  <w:bCs/>
        </w:rPr>
        <w:t xml:space="preserve">Sub Função: </w:t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  <w:t>0031 – Ação Legislativa</w:t>
      </w:r>
    </w:p>
    <w:p w14:paraId="34C4DB3E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Programa: </w:t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  <w:t>0001 – Processo Legislativo</w:t>
      </w:r>
    </w:p>
    <w:p w14:paraId="7F1BAECA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Projeto/Atividade: </w:t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  <w:t>2.001 – Manutenção das Atividades da Câmara de Vereadores</w:t>
      </w:r>
    </w:p>
    <w:p w14:paraId="640D7058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Modalidade de Aplicação: </w:t>
      </w:r>
      <w:r w:rsidRPr="001068D7">
        <w:rPr>
          <w:rFonts w:ascii="Arial" w:hAnsi="Arial" w:cs="Arial"/>
        </w:rPr>
        <w:tab/>
        <w:t>3.3.3.50.00.00 – Aplicação Direta Vínculo 150070000000, com o Valor de R$ 500,00 (quinhentos reais).</w:t>
      </w:r>
    </w:p>
    <w:p w14:paraId="729BCEA3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Modalidade de Aplicação: </w:t>
      </w:r>
      <w:r w:rsidRPr="001068D7">
        <w:rPr>
          <w:rFonts w:ascii="Arial" w:hAnsi="Arial" w:cs="Arial"/>
        </w:rPr>
        <w:tab/>
        <w:t>3.3.3.90.00.00 – Aplicação Direta Vínculo 150070000000, com o Valor de R$ 100.000,00 (cem mil reais).</w:t>
      </w:r>
    </w:p>
    <w:p w14:paraId="5E5327EB" w14:textId="77777777" w:rsidR="00555810" w:rsidRPr="001068D7" w:rsidRDefault="00555810" w:rsidP="00555810">
      <w:pPr>
        <w:jc w:val="both"/>
        <w:rPr>
          <w:rFonts w:ascii="Arial" w:hAnsi="Arial" w:cs="Arial"/>
        </w:rPr>
      </w:pPr>
    </w:p>
    <w:p w14:paraId="372F4102" w14:textId="77777777" w:rsidR="00555810" w:rsidRPr="001068D7" w:rsidRDefault="00555810" w:rsidP="00555810">
      <w:pPr>
        <w:jc w:val="both"/>
        <w:rPr>
          <w:rFonts w:ascii="Arial" w:hAnsi="Arial" w:cs="Arial"/>
        </w:rPr>
      </w:pPr>
    </w:p>
    <w:p w14:paraId="2ADDAD04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  <w:b/>
        </w:rPr>
        <w:t>Art. 2º</w:t>
      </w:r>
      <w:r w:rsidRPr="001068D7">
        <w:rPr>
          <w:rFonts w:ascii="Arial" w:hAnsi="Arial" w:cs="Arial"/>
        </w:rPr>
        <w:t xml:space="preserve"> - A fonte de recursos utilizada para cobertura do crédito adicional de que trata o Artigo 1º, é remanejamento de dotação, conforme a seguir:</w:t>
      </w:r>
    </w:p>
    <w:p w14:paraId="15432A47" w14:textId="77777777" w:rsidR="00555810" w:rsidRPr="001068D7" w:rsidRDefault="00555810" w:rsidP="00555810">
      <w:pPr>
        <w:jc w:val="both"/>
        <w:rPr>
          <w:rFonts w:ascii="Arial" w:hAnsi="Arial" w:cs="Arial"/>
        </w:rPr>
      </w:pPr>
    </w:p>
    <w:p w14:paraId="4CB9A5A2" w14:textId="77777777" w:rsidR="00555810" w:rsidRPr="001068D7" w:rsidRDefault="00555810" w:rsidP="00555810">
      <w:pPr>
        <w:jc w:val="both"/>
        <w:rPr>
          <w:rFonts w:ascii="Arial" w:hAnsi="Arial" w:cs="Arial"/>
        </w:rPr>
      </w:pPr>
    </w:p>
    <w:p w14:paraId="09140867" w14:textId="77777777" w:rsidR="00555810" w:rsidRPr="001068D7" w:rsidRDefault="00555810" w:rsidP="00555810">
      <w:pPr>
        <w:jc w:val="both"/>
        <w:rPr>
          <w:rFonts w:ascii="Arial" w:hAnsi="Arial" w:cs="Arial"/>
          <w:b/>
          <w:bCs/>
        </w:rPr>
      </w:pPr>
      <w:r w:rsidRPr="001068D7">
        <w:rPr>
          <w:rFonts w:ascii="Arial" w:hAnsi="Arial" w:cs="Arial"/>
          <w:b/>
          <w:bCs/>
        </w:rPr>
        <w:t xml:space="preserve">Órgão: </w:t>
      </w:r>
      <w:r w:rsidRPr="001068D7">
        <w:rPr>
          <w:rFonts w:ascii="Arial" w:hAnsi="Arial" w:cs="Arial"/>
          <w:b/>
          <w:bCs/>
        </w:rPr>
        <w:tab/>
      </w:r>
      <w:r w:rsidRPr="001068D7">
        <w:rPr>
          <w:rFonts w:ascii="Arial" w:hAnsi="Arial" w:cs="Arial"/>
          <w:b/>
          <w:bCs/>
        </w:rPr>
        <w:tab/>
      </w:r>
      <w:r w:rsidRPr="001068D7">
        <w:rPr>
          <w:rFonts w:ascii="Arial" w:hAnsi="Arial" w:cs="Arial"/>
          <w:b/>
          <w:bCs/>
        </w:rPr>
        <w:tab/>
        <w:t>01.00 – Câmara de Vereadores</w:t>
      </w:r>
    </w:p>
    <w:p w14:paraId="60931502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Unidade Orçamentária: </w:t>
      </w:r>
      <w:r w:rsidRPr="001068D7">
        <w:rPr>
          <w:rFonts w:ascii="Arial" w:hAnsi="Arial" w:cs="Arial"/>
        </w:rPr>
        <w:tab/>
        <w:t xml:space="preserve">01.01 – </w:t>
      </w:r>
      <w:r w:rsidRPr="001068D7">
        <w:rPr>
          <w:rFonts w:ascii="Arial" w:hAnsi="Arial" w:cs="Arial"/>
          <w:bCs/>
        </w:rPr>
        <w:t xml:space="preserve">Câmara de Vereadores </w:t>
      </w:r>
    </w:p>
    <w:p w14:paraId="0599D368" w14:textId="77777777" w:rsidR="00555810" w:rsidRPr="001068D7" w:rsidRDefault="00555810" w:rsidP="00555810">
      <w:pPr>
        <w:jc w:val="both"/>
        <w:rPr>
          <w:rFonts w:ascii="Arial" w:hAnsi="Arial" w:cs="Arial"/>
          <w:bCs/>
        </w:rPr>
      </w:pPr>
      <w:r w:rsidRPr="001068D7">
        <w:rPr>
          <w:rFonts w:ascii="Arial" w:hAnsi="Arial" w:cs="Arial"/>
          <w:bCs/>
        </w:rPr>
        <w:t xml:space="preserve">Função: </w:t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  <w:t>0001– Legislativa</w:t>
      </w:r>
    </w:p>
    <w:p w14:paraId="795002E9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  <w:bCs/>
        </w:rPr>
        <w:t xml:space="preserve">Sub Função: </w:t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</w:r>
      <w:r w:rsidRPr="001068D7">
        <w:rPr>
          <w:rFonts w:ascii="Arial" w:hAnsi="Arial" w:cs="Arial"/>
          <w:bCs/>
        </w:rPr>
        <w:tab/>
        <w:t>0031 – Ação Legislativa</w:t>
      </w:r>
    </w:p>
    <w:p w14:paraId="0D8CA573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Programa: </w:t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  <w:t>0001 – Processo Legislativo</w:t>
      </w:r>
    </w:p>
    <w:p w14:paraId="67B3E98B" w14:textId="77777777" w:rsidR="00555810" w:rsidRPr="001068D7" w:rsidRDefault="00555810" w:rsidP="00555810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Projeto/Atividade: </w:t>
      </w:r>
      <w:r w:rsidRPr="001068D7">
        <w:rPr>
          <w:rFonts w:ascii="Arial" w:hAnsi="Arial" w:cs="Arial"/>
        </w:rPr>
        <w:tab/>
      </w:r>
      <w:r w:rsidRPr="001068D7">
        <w:rPr>
          <w:rFonts w:ascii="Arial" w:hAnsi="Arial" w:cs="Arial"/>
        </w:rPr>
        <w:tab/>
        <w:t>1.001 – Construção da Sede Própria da Câmara de Vereadores</w:t>
      </w:r>
    </w:p>
    <w:p w14:paraId="7C135F3F" w14:textId="77777777" w:rsidR="00447E09" w:rsidRPr="001068D7" w:rsidRDefault="00555810" w:rsidP="00555810">
      <w:pPr>
        <w:spacing w:after="200" w:line="276" w:lineRule="auto"/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Modalidade de Aplicação: </w:t>
      </w:r>
      <w:r w:rsidRPr="001068D7">
        <w:rPr>
          <w:rFonts w:ascii="Arial" w:hAnsi="Arial" w:cs="Arial"/>
        </w:rPr>
        <w:tab/>
        <w:t>3.4.4.90.00.00 – Aplicação Direta Vínculo 150070000000, com o Valor de R$ 100.500,00 (cem mil e quinhentos reais)</w:t>
      </w:r>
    </w:p>
    <w:p w14:paraId="648F1F78" w14:textId="716CD844" w:rsidR="00AA6563" w:rsidRDefault="00AC36F8" w:rsidP="001068D7">
      <w:pPr>
        <w:jc w:val="both"/>
        <w:rPr>
          <w:rFonts w:ascii="Arial" w:hAnsi="Arial" w:cs="Arial"/>
        </w:rPr>
      </w:pPr>
      <w:r w:rsidRPr="001068D7">
        <w:rPr>
          <w:rFonts w:ascii="Arial" w:hAnsi="Arial" w:cs="Arial"/>
          <w:b/>
        </w:rPr>
        <w:lastRenderedPageBreak/>
        <w:t xml:space="preserve">Art. </w:t>
      </w:r>
      <w:r w:rsidR="007C6027" w:rsidRPr="001068D7">
        <w:rPr>
          <w:rFonts w:ascii="Arial" w:hAnsi="Arial" w:cs="Arial"/>
          <w:b/>
        </w:rPr>
        <w:t>3</w:t>
      </w:r>
      <w:r w:rsidRPr="001068D7">
        <w:rPr>
          <w:rFonts w:ascii="Arial" w:hAnsi="Arial" w:cs="Arial"/>
          <w:b/>
        </w:rPr>
        <w:t>º -</w:t>
      </w:r>
      <w:r w:rsidRPr="001068D7">
        <w:rPr>
          <w:rFonts w:ascii="Arial" w:hAnsi="Arial" w:cs="Arial"/>
        </w:rPr>
        <w:t xml:space="preserve"> Est</w:t>
      </w:r>
      <w:r w:rsidR="00E30D86" w:rsidRPr="001068D7">
        <w:rPr>
          <w:rFonts w:ascii="Arial" w:hAnsi="Arial" w:cs="Arial"/>
        </w:rPr>
        <w:t>e decreto</w:t>
      </w:r>
      <w:r w:rsidRPr="001068D7">
        <w:rPr>
          <w:rFonts w:ascii="Arial" w:hAnsi="Arial" w:cs="Arial"/>
        </w:rPr>
        <w:t xml:space="preserve"> entrará em vigor na data de sua publicação</w:t>
      </w:r>
      <w:r w:rsidR="001068D7">
        <w:rPr>
          <w:rFonts w:ascii="Arial" w:hAnsi="Arial" w:cs="Arial"/>
        </w:rPr>
        <w:t>, revogando se as disposições em contrário.</w:t>
      </w:r>
    </w:p>
    <w:p w14:paraId="672A23B8" w14:textId="77777777" w:rsidR="001068D7" w:rsidRDefault="001068D7" w:rsidP="001068D7">
      <w:pPr>
        <w:jc w:val="both"/>
        <w:rPr>
          <w:rFonts w:ascii="Arial" w:hAnsi="Arial" w:cs="Arial"/>
        </w:rPr>
      </w:pPr>
    </w:p>
    <w:p w14:paraId="32CD769C" w14:textId="77777777" w:rsidR="001068D7" w:rsidRPr="001068D7" w:rsidRDefault="001068D7" w:rsidP="001068D7">
      <w:pPr>
        <w:jc w:val="both"/>
        <w:rPr>
          <w:rFonts w:ascii="Arial" w:hAnsi="Arial" w:cs="Arial"/>
        </w:rPr>
      </w:pPr>
    </w:p>
    <w:p w14:paraId="61B721F2" w14:textId="46568E9A" w:rsidR="00AC36F8" w:rsidRPr="001068D7" w:rsidRDefault="00AC36F8" w:rsidP="00AC36F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1068D7">
        <w:rPr>
          <w:rFonts w:ascii="Arial" w:hAnsi="Arial" w:cs="Arial"/>
        </w:rPr>
        <w:t xml:space="preserve">     Gabinete do Prefeito Municipal de Jardinópolis-SC, em </w:t>
      </w:r>
      <w:r w:rsidR="000843F4" w:rsidRPr="001068D7">
        <w:rPr>
          <w:rFonts w:ascii="Arial" w:hAnsi="Arial" w:cs="Arial"/>
        </w:rPr>
        <w:t>26</w:t>
      </w:r>
      <w:r w:rsidR="00BB5E19" w:rsidRPr="001068D7">
        <w:rPr>
          <w:rFonts w:ascii="Arial" w:hAnsi="Arial" w:cs="Arial"/>
        </w:rPr>
        <w:t xml:space="preserve"> </w:t>
      </w:r>
      <w:r w:rsidR="00AA6563" w:rsidRPr="001068D7">
        <w:rPr>
          <w:rFonts w:ascii="Arial" w:hAnsi="Arial" w:cs="Arial"/>
        </w:rPr>
        <w:t xml:space="preserve">de </w:t>
      </w:r>
      <w:r w:rsidR="001068D7" w:rsidRPr="001068D7">
        <w:rPr>
          <w:rFonts w:ascii="Arial" w:hAnsi="Arial" w:cs="Arial"/>
        </w:rPr>
        <w:t>agosto</w:t>
      </w:r>
      <w:r w:rsidR="00AA6563" w:rsidRPr="001068D7">
        <w:rPr>
          <w:rFonts w:ascii="Arial" w:hAnsi="Arial" w:cs="Arial"/>
        </w:rPr>
        <w:t xml:space="preserve"> </w:t>
      </w:r>
      <w:r w:rsidRPr="001068D7">
        <w:rPr>
          <w:rFonts w:ascii="Arial" w:hAnsi="Arial" w:cs="Arial"/>
        </w:rPr>
        <w:t xml:space="preserve">de </w:t>
      </w:r>
      <w:r w:rsidR="000D4CD1" w:rsidRPr="001068D7">
        <w:rPr>
          <w:rFonts w:ascii="Arial" w:hAnsi="Arial" w:cs="Arial"/>
        </w:rPr>
        <w:t>2</w:t>
      </w:r>
      <w:r w:rsidRPr="001068D7">
        <w:rPr>
          <w:rFonts w:ascii="Arial" w:hAnsi="Arial" w:cs="Arial"/>
        </w:rPr>
        <w:t>02</w:t>
      </w:r>
      <w:r w:rsidR="00AA6563" w:rsidRPr="001068D7">
        <w:rPr>
          <w:rFonts w:ascii="Arial" w:hAnsi="Arial" w:cs="Arial"/>
        </w:rPr>
        <w:t>4</w:t>
      </w:r>
      <w:r w:rsidRPr="001068D7">
        <w:rPr>
          <w:rFonts w:ascii="Arial" w:hAnsi="Arial" w:cs="Arial"/>
        </w:rPr>
        <w:t>.</w:t>
      </w:r>
    </w:p>
    <w:p w14:paraId="499E3B92" w14:textId="77777777" w:rsidR="007A7955" w:rsidRPr="001068D7" w:rsidRDefault="007A7955" w:rsidP="007A7955">
      <w:pPr>
        <w:rPr>
          <w:rFonts w:ascii="Arial" w:hAnsi="Arial" w:cs="Arial"/>
          <w:bCs/>
        </w:rPr>
      </w:pPr>
    </w:p>
    <w:p w14:paraId="56603724" w14:textId="77777777" w:rsidR="007A7955" w:rsidRPr="001068D7" w:rsidRDefault="007A7955" w:rsidP="007A7955">
      <w:pPr>
        <w:rPr>
          <w:rFonts w:ascii="Arial" w:hAnsi="Arial" w:cs="Arial"/>
          <w:bCs/>
        </w:rPr>
      </w:pPr>
    </w:p>
    <w:p w14:paraId="44303785" w14:textId="77777777" w:rsidR="007A7955" w:rsidRPr="001068D7" w:rsidRDefault="007A7955" w:rsidP="007A7955">
      <w:pPr>
        <w:rPr>
          <w:rFonts w:ascii="Arial" w:hAnsi="Arial" w:cs="Arial"/>
          <w:bCs/>
        </w:rPr>
      </w:pPr>
    </w:p>
    <w:p w14:paraId="08CEC22F" w14:textId="77777777" w:rsidR="007A7955" w:rsidRPr="001068D7" w:rsidRDefault="007A7955" w:rsidP="007A7955">
      <w:pPr>
        <w:rPr>
          <w:rFonts w:ascii="Arial" w:hAnsi="Arial" w:cs="Arial"/>
          <w:bCs/>
        </w:rPr>
      </w:pPr>
    </w:p>
    <w:p w14:paraId="7EFC48E1" w14:textId="77777777" w:rsidR="007A7955" w:rsidRPr="001068D7" w:rsidRDefault="00AC36F8" w:rsidP="007A7955">
      <w:pPr>
        <w:ind w:left="2124"/>
        <w:rPr>
          <w:rFonts w:ascii="Arial" w:hAnsi="Arial" w:cs="Arial"/>
          <w:b/>
        </w:rPr>
      </w:pPr>
      <w:r w:rsidRPr="001068D7">
        <w:rPr>
          <w:rFonts w:ascii="Arial" w:hAnsi="Arial" w:cs="Arial"/>
          <w:b/>
          <w:bCs/>
        </w:rPr>
        <w:t>Mauro Francisco Risso</w:t>
      </w:r>
    </w:p>
    <w:p w14:paraId="2F84EEB4" w14:textId="77777777" w:rsidR="007A7955" w:rsidRPr="001068D7" w:rsidRDefault="007A7955" w:rsidP="007A7955">
      <w:pPr>
        <w:rPr>
          <w:rFonts w:ascii="Arial" w:hAnsi="Arial" w:cs="Arial"/>
        </w:rPr>
      </w:pPr>
      <w:r w:rsidRPr="001068D7">
        <w:rPr>
          <w:rFonts w:ascii="Arial" w:hAnsi="Arial" w:cs="Arial"/>
          <w:b/>
        </w:rPr>
        <w:t xml:space="preserve">                                </w:t>
      </w:r>
      <w:r w:rsidRPr="001068D7">
        <w:rPr>
          <w:rFonts w:ascii="Arial" w:hAnsi="Arial" w:cs="Arial"/>
        </w:rPr>
        <w:t xml:space="preserve">     Prefeito Municipal </w:t>
      </w:r>
    </w:p>
    <w:p w14:paraId="19C638C0" w14:textId="77777777" w:rsidR="007A7955" w:rsidRPr="001068D7" w:rsidRDefault="007A7955" w:rsidP="007A7955">
      <w:pPr>
        <w:rPr>
          <w:rFonts w:ascii="Arial" w:hAnsi="Arial" w:cs="Arial"/>
        </w:rPr>
      </w:pPr>
    </w:p>
    <w:p w14:paraId="0ACDD203" w14:textId="77777777" w:rsidR="001068D7" w:rsidRDefault="001068D7" w:rsidP="001068D7">
      <w:pPr>
        <w:pStyle w:val="Ttulo2"/>
        <w:jc w:val="left"/>
        <w:rPr>
          <w:rFonts w:ascii="Arial" w:hAnsi="Arial" w:cs="Arial"/>
          <w:b w:val="0"/>
        </w:rPr>
      </w:pPr>
    </w:p>
    <w:p w14:paraId="7C169B40" w14:textId="0FF02526" w:rsidR="007A7955" w:rsidRPr="001068D7" w:rsidRDefault="007A7955" w:rsidP="001068D7">
      <w:pPr>
        <w:pStyle w:val="Ttulo2"/>
        <w:jc w:val="left"/>
        <w:rPr>
          <w:rFonts w:ascii="Arial" w:hAnsi="Arial" w:cs="Arial"/>
          <w:b w:val="0"/>
        </w:rPr>
      </w:pPr>
      <w:r w:rsidRPr="001068D7">
        <w:rPr>
          <w:rFonts w:ascii="Arial" w:hAnsi="Arial" w:cs="Arial"/>
          <w:b w:val="0"/>
        </w:rPr>
        <w:t>Registrado e publicado em data supra</w:t>
      </w:r>
    </w:p>
    <w:p w14:paraId="0A4ED526" w14:textId="77777777" w:rsidR="007A7955" w:rsidRPr="001068D7" w:rsidRDefault="007A7955" w:rsidP="007A7955">
      <w:pPr>
        <w:rPr>
          <w:rFonts w:ascii="Arial" w:hAnsi="Arial" w:cs="Arial"/>
          <w:bCs/>
        </w:rPr>
      </w:pPr>
    </w:p>
    <w:p w14:paraId="0D53BFB1" w14:textId="77777777" w:rsidR="00AA6563" w:rsidRPr="001068D7" w:rsidRDefault="00AA6563" w:rsidP="00AA6563">
      <w:pPr>
        <w:jc w:val="both"/>
        <w:rPr>
          <w:rFonts w:ascii="Arial" w:hAnsi="Arial" w:cs="Arial"/>
          <w:b/>
          <w:bCs/>
        </w:rPr>
      </w:pPr>
      <w:r w:rsidRPr="001068D7">
        <w:rPr>
          <w:rFonts w:ascii="Arial" w:hAnsi="Arial" w:cs="Arial"/>
          <w:b/>
          <w:bCs/>
        </w:rPr>
        <w:t xml:space="preserve"> Ivan Tonini</w:t>
      </w:r>
    </w:p>
    <w:p w14:paraId="60ED9535" w14:textId="77777777" w:rsidR="00AA6563" w:rsidRPr="001068D7" w:rsidRDefault="003D39F7" w:rsidP="00AA6563">
      <w:pPr>
        <w:jc w:val="both"/>
        <w:rPr>
          <w:rFonts w:ascii="Arial" w:hAnsi="Arial" w:cs="Arial"/>
          <w:b/>
          <w:bCs/>
        </w:rPr>
      </w:pPr>
      <w:r w:rsidRPr="001068D7">
        <w:rPr>
          <w:rFonts w:ascii="Arial" w:hAnsi="Arial" w:cs="Arial"/>
          <w:b/>
          <w:bCs/>
        </w:rPr>
        <w:t>Técnico</w:t>
      </w:r>
      <w:r w:rsidR="000843F4" w:rsidRPr="001068D7">
        <w:rPr>
          <w:rFonts w:ascii="Arial" w:hAnsi="Arial" w:cs="Arial"/>
          <w:b/>
          <w:bCs/>
        </w:rPr>
        <w:t xml:space="preserve"> em Administração</w:t>
      </w:r>
    </w:p>
    <w:p w14:paraId="1581FD08" w14:textId="77777777" w:rsidR="00932003" w:rsidRPr="001068D7" w:rsidRDefault="00932003" w:rsidP="00AA6563">
      <w:pPr>
        <w:ind w:left="1416" w:firstLine="708"/>
        <w:rPr>
          <w:rFonts w:ascii="Arial" w:hAnsi="Arial" w:cs="Arial"/>
        </w:rPr>
      </w:pPr>
    </w:p>
    <w:sectPr w:rsidR="00932003" w:rsidRPr="00106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55"/>
    <w:rsid w:val="000346CF"/>
    <w:rsid w:val="000843F4"/>
    <w:rsid w:val="000D4CD1"/>
    <w:rsid w:val="001068D7"/>
    <w:rsid w:val="001D1682"/>
    <w:rsid w:val="001F3462"/>
    <w:rsid w:val="00256E43"/>
    <w:rsid w:val="00274034"/>
    <w:rsid w:val="002B0C38"/>
    <w:rsid w:val="00300987"/>
    <w:rsid w:val="00310757"/>
    <w:rsid w:val="0032663F"/>
    <w:rsid w:val="00354C72"/>
    <w:rsid w:val="0035627C"/>
    <w:rsid w:val="00391266"/>
    <w:rsid w:val="003963D9"/>
    <w:rsid w:val="003C0052"/>
    <w:rsid w:val="003D39F7"/>
    <w:rsid w:val="003D5BA3"/>
    <w:rsid w:val="003F1FD2"/>
    <w:rsid w:val="00447E09"/>
    <w:rsid w:val="00452AB2"/>
    <w:rsid w:val="00467111"/>
    <w:rsid w:val="0047781A"/>
    <w:rsid w:val="0048471E"/>
    <w:rsid w:val="004D119C"/>
    <w:rsid w:val="00555810"/>
    <w:rsid w:val="005D2B27"/>
    <w:rsid w:val="006321C8"/>
    <w:rsid w:val="00633E1B"/>
    <w:rsid w:val="006A7923"/>
    <w:rsid w:val="006B1FB5"/>
    <w:rsid w:val="006F431D"/>
    <w:rsid w:val="00764ACE"/>
    <w:rsid w:val="0078197F"/>
    <w:rsid w:val="00784CC3"/>
    <w:rsid w:val="007A7955"/>
    <w:rsid w:val="007C6027"/>
    <w:rsid w:val="007E0710"/>
    <w:rsid w:val="007E0920"/>
    <w:rsid w:val="007E2EEC"/>
    <w:rsid w:val="008007A7"/>
    <w:rsid w:val="00802BEB"/>
    <w:rsid w:val="00895C90"/>
    <w:rsid w:val="008E4375"/>
    <w:rsid w:val="00907146"/>
    <w:rsid w:val="009237B7"/>
    <w:rsid w:val="00932003"/>
    <w:rsid w:val="00957B62"/>
    <w:rsid w:val="009F2687"/>
    <w:rsid w:val="00A13012"/>
    <w:rsid w:val="00A30977"/>
    <w:rsid w:val="00A978AA"/>
    <w:rsid w:val="00AA6563"/>
    <w:rsid w:val="00AC36F8"/>
    <w:rsid w:val="00B253CA"/>
    <w:rsid w:val="00B3683D"/>
    <w:rsid w:val="00B53F25"/>
    <w:rsid w:val="00B61DE1"/>
    <w:rsid w:val="00BB5E19"/>
    <w:rsid w:val="00BE7551"/>
    <w:rsid w:val="00C35B6E"/>
    <w:rsid w:val="00C376A1"/>
    <w:rsid w:val="00C64AB7"/>
    <w:rsid w:val="00C93754"/>
    <w:rsid w:val="00C95ACD"/>
    <w:rsid w:val="00D3073D"/>
    <w:rsid w:val="00D66A9B"/>
    <w:rsid w:val="00DE1C29"/>
    <w:rsid w:val="00E30D86"/>
    <w:rsid w:val="00E41B24"/>
    <w:rsid w:val="00E67BC8"/>
    <w:rsid w:val="00EC29B3"/>
    <w:rsid w:val="00F075A2"/>
    <w:rsid w:val="00F416B3"/>
    <w:rsid w:val="00F44200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65E4"/>
  <w15:docId w15:val="{D34720C9-7979-492A-AB01-402B13F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7955"/>
    <w:pPr>
      <w:keepNext/>
      <w:spacing w:before="80" w:after="80"/>
      <w:jc w:val="right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7955"/>
    <w:pPr>
      <w:keepNext/>
      <w:spacing w:before="80" w:after="80"/>
      <w:jc w:val="right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955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A795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A795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A7955"/>
    <w:pPr>
      <w:ind w:firstLine="234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7A795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36F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86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71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711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JurisprudnciasChar">
    <w:name w:val="Jurisprudências Char"/>
    <w:link w:val="Jurisprudncias"/>
    <w:locked/>
    <w:rsid w:val="009237B7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9237B7"/>
    <w:pPr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2024-08-26T17:20:00Z</cp:lastPrinted>
  <dcterms:created xsi:type="dcterms:W3CDTF">2024-08-26T16:09:00Z</dcterms:created>
  <dcterms:modified xsi:type="dcterms:W3CDTF">2024-08-26T17:20:00Z</dcterms:modified>
</cp:coreProperties>
</file>